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6D3E8" w14:textId="77777777" w:rsidR="007D792C" w:rsidRPr="007D792C" w:rsidRDefault="007D792C" w:rsidP="007D792C">
      <w:pPr>
        <w:jc w:val="center"/>
        <w:rPr>
          <w:rFonts w:ascii="方正公文小标宋" w:eastAsia="方正公文小标宋" w:hAnsi="方正公文小标宋" w:hint="eastAsia"/>
          <w:sz w:val="44"/>
          <w:szCs w:val="44"/>
        </w:rPr>
      </w:pPr>
      <w:r w:rsidRPr="007D792C">
        <w:rPr>
          <w:rFonts w:ascii="方正公文小标宋" w:eastAsia="方正公文小标宋" w:hAnsi="方正公文小标宋" w:hint="eastAsia"/>
          <w:sz w:val="44"/>
          <w:szCs w:val="44"/>
        </w:rPr>
        <w:t>关于学校各级消防安全责任人、管理人的规定</w:t>
      </w:r>
    </w:p>
    <w:p w14:paraId="013C5682" w14:textId="77777777" w:rsidR="007D792C" w:rsidRPr="007D792C" w:rsidRDefault="007D792C" w:rsidP="007D792C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bookmarkStart w:id="0" w:name="_Toc2072936829"/>
      <w:r w:rsidRPr="007D792C">
        <w:rPr>
          <w:rFonts w:ascii="仿宋_GB2312" w:eastAsia="仿宋_GB2312" w:hint="eastAsia"/>
          <w:sz w:val="32"/>
          <w:szCs w:val="32"/>
        </w:rPr>
        <w:t>根据</w:t>
      </w:r>
      <w:bookmarkEnd w:id="0"/>
      <w:r w:rsidRPr="007D792C">
        <w:rPr>
          <w:rFonts w:ascii="仿宋_GB2312" w:eastAsia="仿宋_GB2312" w:hint="eastAsia"/>
          <w:sz w:val="32"/>
          <w:szCs w:val="32"/>
        </w:rPr>
        <w:t>国家、北京市消防安全有关法律法之规定，结合学校实际情况，确定北京工商大学各级消防安全相关责任人、管理人的规定如下。</w:t>
      </w:r>
    </w:p>
    <w:p w14:paraId="02CF69EF" w14:textId="77777777" w:rsidR="007D792C" w:rsidRPr="007D792C" w:rsidRDefault="007D792C" w:rsidP="007D792C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 w:rsidRPr="007D792C">
        <w:rPr>
          <w:rFonts w:ascii="仿宋_GB2312" w:eastAsia="仿宋_GB2312" w:hint="eastAsia"/>
          <w:sz w:val="32"/>
          <w:szCs w:val="32"/>
        </w:rPr>
        <w:t>学校消防</w:t>
      </w:r>
      <w:proofErr w:type="gramEnd"/>
      <w:r w:rsidRPr="007D792C">
        <w:rPr>
          <w:rFonts w:ascii="仿宋_GB2312" w:eastAsia="仿宋_GB2312" w:hint="eastAsia"/>
          <w:sz w:val="32"/>
          <w:szCs w:val="32"/>
        </w:rPr>
        <w:t>安全责任人：校长郭建华（法定代表人）。</w:t>
      </w:r>
    </w:p>
    <w:p w14:paraId="6A1FABD9" w14:textId="77777777" w:rsidR="007D792C" w:rsidRPr="007D792C" w:rsidRDefault="007D792C" w:rsidP="007D792C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 w:rsidRPr="007D792C">
        <w:rPr>
          <w:rFonts w:ascii="仿宋_GB2312" w:eastAsia="仿宋_GB2312" w:hint="eastAsia"/>
          <w:sz w:val="32"/>
          <w:szCs w:val="32"/>
        </w:rPr>
        <w:t>学校消防</w:t>
      </w:r>
      <w:proofErr w:type="gramEnd"/>
      <w:r w:rsidRPr="007D792C">
        <w:rPr>
          <w:rFonts w:ascii="仿宋_GB2312" w:eastAsia="仿宋_GB2312" w:hint="eastAsia"/>
          <w:sz w:val="32"/>
          <w:szCs w:val="32"/>
        </w:rPr>
        <w:t>安全管理人：主管学校安全工作副校级领导：副校长寇红江。</w:t>
      </w:r>
    </w:p>
    <w:p w14:paraId="5C1087BF" w14:textId="77777777" w:rsidR="007D792C" w:rsidRPr="007D792C" w:rsidRDefault="007D792C" w:rsidP="007D792C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D792C">
        <w:rPr>
          <w:rFonts w:ascii="仿宋_GB2312" w:eastAsia="仿宋_GB2312" w:hint="eastAsia"/>
          <w:sz w:val="32"/>
          <w:szCs w:val="32"/>
        </w:rPr>
        <w:t>二级单位消防安全责任人：各单位行政主要负责人（正职）。</w:t>
      </w:r>
    </w:p>
    <w:p w14:paraId="013488CD" w14:textId="77777777" w:rsidR="007D792C" w:rsidRPr="007D792C" w:rsidRDefault="007D792C" w:rsidP="007D792C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D792C">
        <w:rPr>
          <w:rFonts w:ascii="仿宋_GB2312" w:eastAsia="仿宋_GB2312" w:hint="eastAsia"/>
          <w:sz w:val="32"/>
          <w:szCs w:val="32"/>
        </w:rPr>
        <w:t>二级单位消防安全管理人：一般为各单位副处级干部1名。</w:t>
      </w:r>
    </w:p>
    <w:p w14:paraId="5770CEDA" w14:textId="77777777" w:rsidR="007D792C" w:rsidRPr="007D792C" w:rsidRDefault="007D792C" w:rsidP="007D792C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D792C">
        <w:rPr>
          <w:rFonts w:ascii="仿宋_GB2312" w:eastAsia="仿宋_GB2312" w:hint="eastAsia"/>
          <w:sz w:val="32"/>
          <w:szCs w:val="32"/>
        </w:rPr>
        <w:t>其它逐级岗位责任人：由各单位根据工作实际确定。</w:t>
      </w:r>
    </w:p>
    <w:p w14:paraId="1DBC6BBF" w14:textId="77777777" w:rsidR="007D792C" w:rsidRPr="007D792C" w:rsidRDefault="007D792C" w:rsidP="007D792C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607E4890" w14:textId="77777777" w:rsidR="007D792C" w:rsidRPr="007D792C" w:rsidRDefault="007D792C" w:rsidP="007D792C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67B2B5C5" w14:textId="77777777" w:rsidR="007D792C" w:rsidRPr="007D792C" w:rsidRDefault="007D792C" w:rsidP="007D792C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4DF43144" w14:textId="77777777" w:rsidR="007D792C" w:rsidRPr="007D792C" w:rsidRDefault="007D792C" w:rsidP="007D792C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2C12CA5B" w14:textId="77777777" w:rsidR="007D792C" w:rsidRPr="007D792C" w:rsidRDefault="007D792C" w:rsidP="007D792C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D792C">
        <w:rPr>
          <w:rFonts w:ascii="仿宋_GB2312" w:eastAsia="仿宋_GB2312" w:hint="eastAsia"/>
          <w:sz w:val="32"/>
          <w:szCs w:val="32"/>
        </w:rPr>
        <w:t xml:space="preserve">                      北京工商大学</w:t>
      </w:r>
    </w:p>
    <w:p w14:paraId="67E9D7ED" w14:textId="77777777" w:rsidR="007D792C" w:rsidRPr="007D792C" w:rsidRDefault="007D792C" w:rsidP="007D792C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7D792C">
        <w:rPr>
          <w:rFonts w:ascii="仿宋_GB2312" w:eastAsia="仿宋_GB2312" w:hint="eastAsia"/>
          <w:sz w:val="32"/>
          <w:szCs w:val="32"/>
        </w:rPr>
        <w:t xml:space="preserve">                     2024年4月5日</w:t>
      </w:r>
    </w:p>
    <w:p w14:paraId="110D9B42" w14:textId="77777777" w:rsidR="007D792C" w:rsidRPr="007D792C" w:rsidRDefault="007D792C" w:rsidP="007D792C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287C6012" w14:textId="77777777" w:rsidR="00527FA1" w:rsidRDefault="00527FA1"/>
    <w:sectPr w:rsidR="00527F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0D9302" w14:textId="77777777" w:rsidR="009F1F16" w:rsidRDefault="009F1F16" w:rsidP="007D792C">
      <w:pPr>
        <w:rPr>
          <w:rFonts w:hint="eastAsia"/>
        </w:rPr>
      </w:pPr>
      <w:r>
        <w:separator/>
      </w:r>
    </w:p>
  </w:endnote>
  <w:endnote w:type="continuationSeparator" w:id="0">
    <w:p w14:paraId="4FEDFA2B" w14:textId="77777777" w:rsidR="009F1F16" w:rsidRDefault="009F1F16" w:rsidP="007D792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公文小标宋">
    <w:panose1 w:val="02000500000000000000"/>
    <w:charset w:val="86"/>
    <w:family w:val="auto"/>
    <w:pitch w:val="variable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1E190B" w14:textId="77777777" w:rsidR="009F1F16" w:rsidRDefault="009F1F16" w:rsidP="007D792C">
      <w:pPr>
        <w:rPr>
          <w:rFonts w:hint="eastAsia"/>
        </w:rPr>
      </w:pPr>
      <w:r>
        <w:separator/>
      </w:r>
    </w:p>
  </w:footnote>
  <w:footnote w:type="continuationSeparator" w:id="0">
    <w:p w14:paraId="708FFC5D" w14:textId="77777777" w:rsidR="009F1F16" w:rsidRDefault="009F1F16" w:rsidP="007D792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A1"/>
    <w:rsid w:val="00527FA1"/>
    <w:rsid w:val="007D792C"/>
    <w:rsid w:val="009F1F16"/>
    <w:rsid w:val="00CB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9E5A1"/>
  <w15:chartTrackingRefBased/>
  <w15:docId w15:val="{1461B538-5309-471E-A14C-3D9A6BE3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92C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79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7D79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792C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7D79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 赵</dc:creator>
  <cp:keywords/>
  <dc:description/>
  <cp:lastModifiedBy>劲 赵</cp:lastModifiedBy>
  <cp:revision>2</cp:revision>
  <dcterms:created xsi:type="dcterms:W3CDTF">2024-10-17T07:21:00Z</dcterms:created>
  <dcterms:modified xsi:type="dcterms:W3CDTF">2024-10-17T07:22:00Z</dcterms:modified>
</cp:coreProperties>
</file>