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781" w:rsidRPr="00422781" w:rsidRDefault="00422781" w:rsidP="00422781">
      <w:pPr>
        <w:jc w:val="center"/>
        <w:rPr>
          <w:rFonts w:hint="eastAsia"/>
          <w:b/>
          <w:sz w:val="32"/>
          <w:szCs w:val="32"/>
        </w:rPr>
      </w:pPr>
      <w:bookmarkStart w:id="0" w:name="_GoBack"/>
      <w:bookmarkEnd w:id="0"/>
      <w:r w:rsidRPr="00422781">
        <w:rPr>
          <w:rFonts w:hint="eastAsia"/>
          <w:b/>
          <w:sz w:val="32"/>
          <w:szCs w:val="32"/>
        </w:rPr>
        <w:t>中华人民共和国反恐怖主义法</w:t>
      </w:r>
    </w:p>
    <w:p w:rsidR="00422781" w:rsidRDefault="00422781" w:rsidP="00422781">
      <w:pPr>
        <w:rPr>
          <w:rFonts w:hint="eastAsia"/>
        </w:rPr>
      </w:pPr>
      <w:r>
        <w:rPr>
          <w:rFonts w:hint="eastAsia"/>
        </w:rPr>
        <w:t>（</w:t>
      </w:r>
      <w:r>
        <w:rPr>
          <w:rFonts w:hint="eastAsia"/>
        </w:rPr>
        <w:t>2015</w:t>
      </w:r>
      <w:r>
        <w:rPr>
          <w:rFonts w:hint="eastAsia"/>
        </w:rPr>
        <w:t>年</w:t>
      </w:r>
      <w:r>
        <w:rPr>
          <w:rFonts w:hint="eastAsia"/>
        </w:rPr>
        <w:t>12</w:t>
      </w:r>
      <w:r>
        <w:rPr>
          <w:rFonts w:hint="eastAsia"/>
        </w:rPr>
        <w:t>月</w:t>
      </w:r>
      <w:r>
        <w:rPr>
          <w:rFonts w:hint="eastAsia"/>
        </w:rPr>
        <w:t>27</w:t>
      </w:r>
      <w:r>
        <w:rPr>
          <w:rFonts w:hint="eastAsia"/>
        </w:rPr>
        <w:t>日第十二届全国人民代表大会常务委员会第十八次会议通过　根据</w:t>
      </w:r>
      <w:r>
        <w:rPr>
          <w:rFonts w:hint="eastAsia"/>
        </w:rPr>
        <w:t>2018</w:t>
      </w:r>
      <w:r>
        <w:rPr>
          <w:rFonts w:hint="eastAsia"/>
        </w:rPr>
        <w:t>年</w:t>
      </w:r>
      <w:r>
        <w:rPr>
          <w:rFonts w:hint="eastAsia"/>
        </w:rPr>
        <w:t>4</w:t>
      </w:r>
      <w:r>
        <w:rPr>
          <w:rFonts w:hint="eastAsia"/>
        </w:rPr>
        <w:t>月</w:t>
      </w:r>
      <w:r>
        <w:rPr>
          <w:rFonts w:hint="eastAsia"/>
        </w:rPr>
        <w:t>27</w:t>
      </w:r>
      <w:r>
        <w:rPr>
          <w:rFonts w:hint="eastAsia"/>
        </w:rPr>
        <w:t>日第十三届全国人民代表大会常务委员会第二次会议《关于修改〈中华人民共和国国境卫生检疫法〉等六部法律的决定》修正）</w:t>
      </w:r>
    </w:p>
    <w:p w:rsidR="00422781" w:rsidRDefault="00422781" w:rsidP="00422781"/>
    <w:p w:rsidR="00422781" w:rsidRDefault="00422781" w:rsidP="00422781"/>
    <w:p w:rsidR="00422781" w:rsidRDefault="00422781" w:rsidP="00422781">
      <w:pPr>
        <w:rPr>
          <w:rFonts w:hint="eastAsia"/>
        </w:rPr>
      </w:pPr>
      <w:r>
        <w:rPr>
          <w:rFonts w:hint="eastAsia"/>
        </w:rPr>
        <w:t>目　　录</w:t>
      </w:r>
    </w:p>
    <w:p w:rsidR="00422781" w:rsidRDefault="00422781" w:rsidP="00422781"/>
    <w:p w:rsidR="00422781" w:rsidRDefault="00422781" w:rsidP="00422781">
      <w:pPr>
        <w:rPr>
          <w:rFonts w:hint="eastAsia"/>
        </w:rPr>
      </w:pPr>
      <w:r>
        <w:rPr>
          <w:rFonts w:hint="eastAsia"/>
        </w:rPr>
        <w:t xml:space="preserve">    </w:t>
      </w:r>
      <w:r>
        <w:rPr>
          <w:rFonts w:hint="eastAsia"/>
        </w:rPr>
        <w:t>第一章　总　　则</w:t>
      </w:r>
    </w:p>
    <w:p w:rsidR="00422781" w:rsidRDefault="00422781" w:rsidP="00422781"/>
    <w:p w:rsidR="00422781" w:rsidRDefault="00422781" w:rsidP="00422781">
      <w:pPr>
        <w:rPr>
          <w:rFonts w:hint="eastAsia"/>
        </w:rPr>
      </w:pPr>
      <w:r>
        <w:rPr>
          <w:rFonts w:hint="eastAsia"/>
        </w:rPr>
        <w:t xml:space="preserve">    </w:t>
      </w:r>
      <w:r>
        <w:rPr>
          <w:rFonts w:hint="eastAsia"/>
        </w:rPr>
        <w:t>第二章　恐怖活动组织和人员的认定</w:t>
      </w:r>
    </w:p>
    <w:p w:rsidR="00422781" w:rsidRDefault="00422781" w:rsidP="00422781"/>
    <w:p w:rsidR="00422781" w:rsidRDefault="00422781" w:rsidP="00422781">
      <w:pPr>
        <w:rPr>
          <w:rFonts w:hint="eastAsia"/>
        </w:rPr>
      </w:pPr>
      <w:r>
        <w:rPr>
          <w:rFonts w:hint="eastAsia"/>
        </w:rPr>
        <w:t xml:space="preserve">    </w:t>
      </w:r>
      <w:r>
        <w:rPr>
          <w:rFonts w:hint="eastAsia"/>
        </w:rPr>
        <w:t>第三章　安全防范</w:t>
      </w:r>
    </w:p>
    <w:p w:rsidR="00422781" w:rsidRDefault="00422781" w:rsidP="00422781"/>
    <w:p w:rsidR="00422781" w:rsidRDefault="00422781" w:rsidP="00422781">
      <w:pPr>
        <w:rPr>
          <w:rFonts w:hint="eastAsia"/>
        </w:rPr>
      </w:pPr>
      <w:r>
        <w:rPr>
          <w:rFonts w:hint="eastAsia"/>
        </w:rPr>
        <w:t xml:space="preserve">    </w:t>
      </w:r>
      <w:r>
        <w:rPr>
          <w:rFonts w:hint="eastAsia"/>
        </w:rPr>
        <w:t>第四章　情报信息</w:t>
      </w:r>
    </w:p>
    <w:p w:rsidR="00422781" w:rsidRDefault="00422781" w:rsidP="00422781"/>
    <w:p w:rsidR="00422781" w:rsidRDefault="00422781" w:rsidP="00422781">
      <w:pPr>
        <w:rPr>
          <w:rFonts w:hint="eastAsia"/>
        </w:rPr>
      </w:pPr>
      <w:r>
        <w:rPr>
          <w:rFonts w:hint="eastAsia"/>
        </w:rPr>
        <w:t xml:space="preserve">    </w:t>
      </w:r>
      <w:r>
        <w:rPr>
          <w:rFonts w:hint="eastAsia"/>
        </w:rPr>
        <w:t xml:space="preserve">第五章　</w:t>
      </w:r>
      <w:proofErr w:type="gramStart"/>
      <w:r>
        <w:rPr>
          <w:rFonts w:hint="eastAsia"/>
        </w:rPr>
        <w:t xml:space="preserve">调　　</w:t>
      </w:r>
      <w:proofErr w:type="gramEnd"/>
      <w:r>
        <w:rPr>
          <w:rFonts w:hint="eastAsia"/>
        </w:rPr>
        <w:t>查</w:t>
      </w:r>
    </w:p>
    <w:p w:rsidR="00422781" w:rsidRDefault="00422781" w:rsidP="00422781"/>
    <w:p w:rsidR="00422781" w:rsidRDefault="00422781" w:rsidP="00422781">
      <w:pPr>
        <w:rPr>
          <w:rFonts w:hint="eastAsia"/>
        </w:rPr>
      </w:pPr>
      <w:r>
        <w:rPr>
          <w:rFonts w:hint="eastAsia"/>
        </w:rPr>
        <w:t xml:space="preserve">    </w:t>
      </w:r>
      <w:r>
        <w:rPr>
          <w:rFonts w:hint="eastAsia"/>
        </w:rPr>
        <w:t>第六章　应对处置</w:t>
      </w:r>
    </w:p>
    <w:p w:rsidR="00422781" w:rsidRDefault="00422781" w:rsidP="00422781"/>
    <w:p w:rsidR="00422781" w:rsidRDefault="00422781" w:rsidP="00422781">
      <w:pPr>
        <w:rPr>
          <w:rFonts w:hint="eastAsia"/>
        </w:rPr>
      </w:pPr>
      <w:r>
        <w:rPr>
          <w:rFonts w:hint="eastAsia"/>
        </w:rPr>
        <w:t xml:space="preserve">    </w:t>
      </w:r>
      <w:r>
        <w:rPr>
          <w:rFonts w:hint="eastAsia"/>
        </w:rPr>
        <w:t>第七章　国际合作</w:t>
      </w:r>
    </w:p>
    <w:p w:rsidR="00422781" w:rsidRDefault="00422781" w:rsidP="00422781"/>
    <w:p w:rsidR="00422781" w:rsidRDefault="00422781" w:rsidP="00422781">
      <w:pPr>
        <w:rPr>
          <w:rFonts w:hint="eastAsia"/>
        </w:rPr>
      </w:pPr>
      <w:r>
        <w:rPr>
          <w:rFonts w:hint="eastAsia"/>
        </w:rPr>
        <w:t xml:space="preserve">    </w:t>
      </w:r>
      <w:r>
        <w:rPr>
          <w:rFonts w:hint="eastAsia"/>
        </w:rPr>
        <w:t>第八章　保障措施</w:t>
      </w:r>
    </w:p>
    <w:p w:rsidR="00422781" w:rsidRDefault="00422781" w:rsidP="00422781"/>
    <w:p w:rsidR="00422781" w:rsidRDefault="00422781" w:rsidP="00422781">
      <w:pPr>
        <w:rPr>
          <w:rFonts w:hint="eastAsia"/>
        </w:rPr>
      </w:pPr>
      <w:r>
        <w:rPr>
          <w:rFonts w:hint="eastAsia"/>
        </w:rPr>
        <w:t xml:space="preserve">    </w:t>
      </w:r>
      <w:r>
        <w:rPr>
          <w:rFonts w:hint="eastAsia"/>
        </w:rPr>
        <w:t>第九章　法律责任</w:t>
      </w:r>
    </w:p>
    <w:p w:rsidR="00422781" w:rsidRDefault="00422781" w:rsidP="00422781"/>
    <w:p w:rsidR="00422781" w:rsidRDefault="00422781" w:rsidP="00422781">
      <w:pPr>
        <w:rPr>
          <w:rFonts w:hint="eastAsia"/>
        </w:rPr>
      </w:pPr>
      <w:r>
        <w:rPr>
          <w:rFonts w:hint="eastAsia"/>
        </w:rPr>
        <w:t xml:space="preserve">    </w:t>
      </w:r>
      <w:r>
        <w:rPr>
          <w:rFonts w:hint="eastAsia"/>
        </w:rPr>
        <w:t>第十章　附　　则</w:t>
      </w:r>
    </w:p>
    <w:p w:rsidR="00422781" w:rsidRDefault="00422781" w:rsidP="00422781"/>
    <w:p w:rsidR="00422781" w:rsidRDefault="00422781" w:rsidP="00422781"/>
    <w:p w:rsidR="00422781" w:rsidRDefault="00422781" w:rsidP="00422781">
      <w:pPr>
        <w:rPr>
          <w:rFonts w:hint="eastAsia"/>
        </w:rPr>
      </w:pPr>
      <w:r>
        <w:rPr>
          <w:rFonts w:hint="eastAsia"/>
        </w:rPr>
        <w:t>第一章　总　　则</w:t>
      </w:r>
    </w:p>
    <w:p w:rsidR="00422781" w:rsidRDefault="00422781" w:rsidP="00422781"/>
    <w:p w:rsidR="00422781" w:rsidRDefault="00422781" w:rsidP="00422781">
      <w:pPr>
        <w:rPr>
          <w:rFonts w:hint="eastAsia"/>
        </w:rPr>
      </w:pPr>
      <w:r>
        <w:rPr>
          <w:rFonts w:hint="eastAsia"/>
        </w:rPr>
        <w:t xml:space="preserve">    </w:t>
      </w:r>
      <w:r>
        <w:rPr>
          <w:rFonts w:hint="eastAsia"/>
        </w:rPr>
        <w:t>第一条　为了防范和惩治恐怖活动，加强反恐怖主义工作，维护国家安全、公共安全和人民生命财产安全，根据宪法，制定本法。</w:t>
      </w:r>
    </w:p>
    <w:p w:rsidR="00422781" w:rsidRDefault="00422781" w:rsidP="00422781"/>
    <w:p w:rsidR="00422781" w:rsidRDefault="00422781" w:rsidP="00422781">
      <w:pPr>
        <w:rPr>
          <w:rFonts w:hint="eastAsia"/>
        </w:rPr>
      </w:pPr>
      <w:r>
        <w:rPr>
          <w:rFonts w:hint="eastAsia"/>
        </w:rPr>
        <w:t xml:space="preserve">    </w:t>
      </w:r>
      <w:r>
        <w:rPr>
          <w:rFonts w:hint="eastAsia"/>
        </w:rPr>
        <w:t>第二条　国家反对一切形式的恐怖主义，依法取缔恐怖活动组织，对任何组织、策划、准备实施、实施恐怖活动，宣扬恐怖主义，煽动实施恐怖活动，组织、领导、参加恐怖活动组织，为恐怖活动提供帮助的，依法追究法律责任。</w:t>
      </w:r>
    </w:p>
    <w:p w:rsidR="00422781" w:rsidRDefault="00422781" w:rsidP="00422781"/>
    <w:p w:rsidR="00422781" w:rsidRDefault="00422781" w:rsidP="00422781">
      <w:pPr>
        <w:rPr>
          <w:rFonts w:hint="eastAsia"/>
        </w:rPr>
      </w:pPr>
      <w:r>
        <w:rPr>
          <w:rFonts w:hint="eastAsia"/>
        </w:rPr>
        <w:t xml:space="preserve">    </w:t>
      </w:r>
      <w:r>
        <w:rPr>
          <w:rFonts w:hint="eastAsia"/>
        </w:rPr>
        <w:t>国家不向任何恐怖活动组织和人员</w:t>
      </w:r>
      <w:proofErr w:type="gramStart"/>
      <w:r>
        <w:rPr>
          <w:rFonts w:hint="eastAsia"/>
        </w:rPr>
        <w:t>作出</w:t>
      </w:r>
      <w:proofErr w:type="gramEnd"/>
      <w:r>
        <w:rPr>
          <w:rFonts w:hint="eastAsia"/>
        </w:rPr>
        <w:t>妥协，不向任何恐怖活动人员提供庇护或者给予难民地位。</w:t>
      </w:r>
    </w:p>
    <w:p w:rsidR="00422781" w:rsidRDefault="00422781" w:rsidP="00422781"/>
    <w:p w:rsidR="00422781" w:rsidRDefault="00422781" w:rsidP="00422781">
      <w:pPr>
        <w:rPr>
          <w:rFonts w:hint="eastAsia"/>
        </w:rPr>
      </w:pPr>
      <w:r>
        <w:rPr>
          <w:rFonts w:hint="eastAsia"/>
        </w:rPr>
        <w:t xml:space="preserve">    </w:t>
      </w:r>
      <w:r>
        <w:rPr>
          <w:rFonts w:hint="eastAsia"/>
        </w:rPr>
        <w:t>第三条　本法所称恐怖主义，是指通过暴力、破坏、恐吓等手段，制造社会恐慌、危害公共安全、侵犯人身财产，或者胁迫国家机关、国际组织，以实现其政治、意识形态等目的</w:t>
      </w:r>
      <w:r>
        <w:rPr>
          <w:rFonts w:hint="eastAsia"/>
        </w:rPr>
        <w:lastRenderedPageBreak/>
        <w:t>的主张和行为。</w:t>
      </w:r>
    </w:p>
    <w:p w:rsidR="00422781" w:rsidRDefault="00422781" w:rsidP="00422781"/>
    <w:p w:rsidR="00422781" w:rsidRDefault="00422781" w:rsidP="00422781">
      <w:pPr>
        <w:rPr>
          <w:rFonts w:hint="eastAsia"/>
        </w:rPr>
      </w:pPr>
      <w:r>
        <w:rPr>
          <w:rFonts w:hint="eastAsia"/>
        </w:rPr>
        <w:t xml:space="preserve">    </w:t>
      </w:r>
      <w:r>
        <w:rPr>
          <w:rFonts w:hint="eastAsia"/>
        </w:rPr>
        <w:t>本法所称恐怖活动，是指恐怖主义性质的下列行为：</w:t>
      </w:r>
    </w:p>
    <w:p w:rsidR="00422781" w:rsidRDefault="00422781" w:rsidP="00422781"/>
    <w:p w:rsidR="00422781" w:rsidRDefault="00422781" w:rsidP="00422781">
      <w:pPr>
        <w:rPr>
          <w:rFonts w:hint="eastAsia"/>
        </w:rPr>
      </w:pPr>
      <w:r>
        <w:rPr>
          <w:rFonts w:hint="eastAsia"/>
        </w:rPr>
        <w:t xml:space="preserve">    </w:t>
      </w:r>
      <w:r>
        <w:rPr>
          <w:rFonts w:hint="eastAsia"/>
        </w:rPr>
        <w:t>（一）组织、策划、准备实施、实施造成或者意图造成人员伤亡、重大财产损失、公共设施损坏、社会秩序混乱等严重社会危害的活动的；</w:t>
      </w:r>
    </w:p>
    <w:p w:rsidR="00422781" w:rsidRDefault="00422781" w:rsidP="00422781"/>
    <w:p w:rsidR="00422781" w:rsidRDefault="00422781" w:rsidP="00422781">
      <w:pPr>
        <w:rPr>
          <w:rFonts w:hint="eastAsia"/>
        </w:rPr>
      </w:pPr>
      <w:r>
        <w:rPr>
          <w:rFonts w:hint="eastAsia"/>
        </w:rPr>
        <w:t xml:space="preserve">    </w:t>
      </w:r>
      <w:r>
        <w:rPr>
          <w:rFonts w:hint="eastAsia"/>
        </w:rPr>
        <w:t>（二）宣扬恐怖主义，煽动实施恐怖活动，或者非法持有宣扬恐怖主义的物品，强制他人在公共场所穿戴宣扬恐怖主义的服饰、标志的；</w:t>
      </w:r>
    </w:p>
    <w:p w:rsidR="00422781" w:rsidRDefault="00422781" w:rsidP="00422781"/>
    <w:p w:rsidR="00422781" w:rsidRDefault="00422781" w:rsidP="00422781">
      <w:pPr>
        <w:rPr>
          <w:rFonts w:hint="eastAsia"/>
        </w:rPr>
      </w:pPr>
      <w:r>
        <w:rPr>
          <w:rFonts w:hint="eastAsia"/>
        </w:rPr>
        <w:t xml:space="preserve">    </w:t>
      </w:r>
      <w:r>
        <w:rPr>
          <w:rFonts w:hint="eastAsia"/>
        </w:rPr>
        <w:t>（三）组织、领导、参加恐怖活动组织的；</w:t>
      </w:r>
    </w:p>
    <w:p w:rsidR="00422781" w:rsidRDefault="00422781" w:rsidP="00422781"/>
    <w:p w:rsidR="00422781" w:rsidRDefault="00422781" w:rsidP="00422781">
      <w:pPr>
        <w:rPr>
          <w:rFonts w:hint="eastAsia"/>
        </w:rPr>
      </w:pPr>
      <w:r>
        <w:rPr>
          <w:rFonts w:hint="eastAsia"/>
        </w:rPr>
        <w:t xml:space="preserve">    </w:t>
      </w:r>
      <w:r>
        <w:rPr>
          <w:rFonts w:hint="eastAsia"/>
        </w:rPr>
        <w:t>（四）为恐怖活动组织、恐怖活动人员、实施恐怖活动或者恐怖活动培训提供信息、资金、物资、劳务、技术、场所等支持、协助、便利的；</w:t>
      </w:r>
    </w:p>
    <w:p w:rsidR="00422781" w:rsidRDefault="00422781" w:rsidP="00422781"/>
    <w:p w:rsidR="00422781" w:rsidRDefault="00422781" w:rsidP="00422781">
      <w:pPr>
        <w:rPr>
          <w:rFonts w:hint="eastAsia"/>
        </w:rPr>
      </w:pPr>
      <w:r>
        <w:rPr>
          <w:rFonts w:hint="eastAsia"/>
        </w:rPr>
        <w:t xml:space="preserve">    </w:t>
      </w:r>
      <w:r>
        <w:rPr>
          <w:rFonts w:hint="eastAsia"/>
        </w:rPr>
        <w:t>（五）其他恐怖活动。</w:t>
      </w:r>
    </w:p>
    <w:p w:rsidR="00422781" w:rsidRDefault="00422781" w:rsidP="00422781"/>
    <w:p w:rsidR="00422781" w:rsidRDefault="00422781" w:rsidP="00422781">
      <w:pPr>
        <w:rPr>
          <w:rFonts w:hint="eastAsia"/>
        </w:rPr>
      </w:pPr>
      <w:r>
        <w:rPr>
          <w:rFonts w:hint="eastAsia"/>
        </w:rPr>
        <w:t xml:space="preserve">    </w:t>
      </w:r>
      <w:r>
        <w:rPr>
          <w:rFonts w:hint="eastAsia"/>
        </w:rPr>
        <w:t>本法所称恐怖活动组织，是指三人以上为实施恐怖活动而组成的犯罪组织。</w:t>
      </w:r>
    </w:p>
    <w:p w:rsidR="00422781" w:rsidRDefault="00422781" w:rsidP="00422781"/>
    <w:p w:rsidR="00422781" w:rsidRDefault="00422781" w:rsidP="00422781">
      <w:pPr>
        <w:rPr>
          <w:rFonts w:hint="eastAsia"/>
        </w:rPr>
      </w:pPr>
      <w:r>
        <w:rPr>
          <w:rFonts w:hint="eastAsia"/>
        </w:rPr>
        <w:t xml:space="preserve">    </w:t>
      </w:r>
      <w:r>
        <w:rPr>
          <w:rFonts w:hint="eastAsia"/>
        </w:rPr>
        <w:t>本法所称恐怖活动人员，是指实施恐怖活动的人和恐怖活动组织的成员。</w:t>
      </w:r>
    </w:p>
    <w:p w:rsidR="00422781" w:rsidRDefault="00422781" w:rsidP="00422781"/>
    <w:p w:rsidR="00422781" w:rsidRDefault="00422781" w:rsidP="00422781">
      <w:pPr>
        <w:rPr>
          <w:rFonts w:hint="eastAsia"/>
        </w:rPr>
      </w:pPr>
      <w:r>
        <w:rPr>
          <w:rFonts w:hint="eastAsia"/>
        </w:rPr>
        <w:t xml:space="preserve">    </w:t>
      </w:r>
      <w:r>
        <w:rPr>
          <w:rFonts w:hint="eastAsia"/>
        </w:rPr>
        <w:t>本法所称恐怖事件，是指正在发生或者已经发生的造成或者可能造成重大社会危害的恐怖活动。</w:t>
      </w:r>
    </w:p>
    <w:p w:rsidR="00422781" w:rsidRDefault="00422781" w:rsidP="00422781"/>
    <w:p w:rsidR="00422781" w:rsidRDefault="00422781" w:rsidP="00422781">
      <w:pPr>
        <w:rPr>
          <w:rFonts w:hint="eastAsia"/>
        </w:rPr>
      </w:pPr>
      <w:r>
        <w:rPr>
          <w:rFonts w:hint="eastAsia"/>
        </w:rPr>
        <w:t xml:space="preserve">    </w:t>
      </w:r>
      <w:r>
        <w:rPr>
          <w:rFonts w:hint="eastAsia"/>
        </w:rPr>
        <w:t>第四条　国家将反恐怖主义纳入国家安全战略，综合施策，标本兼治，加强反恐怖主义的能力建设，运用政治、经济、法律、文化、教育、外交、军事等手段，开展反恐怖主义工作。</w:t>
      </w:r>
    </w:p>
    <w:p w:rsidR="00422781" w:rsidRDefault="00422781" w:rsidP="00422781"/>
    <w:p w:rsidR="00422781" w:rsidRDefault="00422781" w:rsidP="00422781">
      <w:pPr>
        <w:rPr>
          <w:rFonts w:hint="eastAsia"/>
        </w:rPr>
      </w:pPr>
      <w:r>
        <w:rPr>
          <w:rFonts w:hint="eastAsia"/>
        </w:rPr>
        <w:t xml:space="preserve">    </w:t>
      </w:r>
      <w:r>
        <w:rPr>
          <w:rFonts w:hint="eastAsia"/>
        </w:rPr>
        <w:t>国家反对一切形式的以歪曲宗教教义或者其他方法煽动仇恨、煽动歧视、鼓吹暴力等极端主义，消除恐怖主义的思想基础。</w:t>
      </w:r>
    </w:p>
    <w:p w:rsidR="00422781" w:rsidRDefault="00422781" w:rsidP="00422781"/>
    <w:p w:rsidR="00422781" w:rsidRDefault="00422781" w:rsidP="00422781">
      <w:pPr>
        <w:rPr>
          <w:rFonts w:hint="eastAsia"/>
        </w:rPr>
      </w:pPr>
      <w:r>
        <w:rPr>
          <w:rFonts w:hint="eastAsia"/>
        </w:rPr>
        <w:t xml:space="preserve">    </w:t>
      </w:r>
      <w:r>
        <w:rPr>
          <w:rFonts w:hint="eastAsia"/>
        </w:rPr>
        <w:t>第五条　反恐怖主义工作坚持专门工作与群众路线相结合，防范为主、</w:t>
      </w:r>
      <w:proofErr w:type="gramStart"/>
      <w:r>
        <w:rPr>
          <w:rFonts w:hint="eastAsia"/>
        </w:rPr>
        <w:t>惩防结合</w:t>
      </w:r>
      <w:proofErr w:type="gramEnd"/>
      <w:r>
        <w:rPr>
          <w:rFonts w:hint="eastAsia"/>
        </w:rPr>
        <w:t>和先发制敌、保持主动的原则。</w:t>
      </w:r>
    </w:p>
    <w:p w:rsidR="00422781" w:rsidRDefault="00422781" w:rsidP="00422781"/>
    <w:p w:rsidR="00422781" w:rsidRDefault="00422781" w:rsidP="00422781">
      <w:pPr>
        <w:rPr>
          <w:rFonts w:hint="eastAsia"/>
        </w:rPr>
      </w:pPr>
      <w:r>
        <w:rPr>
          <w:rFonts w:hint="eastAsia"/>
        </w:rPr>
        <w:t xml:space="preserve">    </w:t>
      </w:r>
      <w:r>
        <w:rPr>
          <w:rFonts w:hint="eastAsia"/>
        </w:rPr>
        <w:t>第六条　反恐怖主义工作应当依法进行，尊重和保障人权，维护公民和组织的合法权益。</w:t>
      </w:r>
    </w:p>
    <w:p w:rsidR="00422781" w:rsidRDefault="00422781" w:rsidP="00422781"/>
    <w:p w:rsidR="00422781" w:rsidRDefault="00422781" w:rsidP="00422781">
      <w:pPr>
        <w:rPr>
          <w:rFonts w:hint="eastAsia"/>
        </w:rPr>
      </w:pPr>
      <w:r>
        <w:rPr>
          <w:rFonts w:hint="eastAsia"/>
        </w:rPr>
        <w:t xml:space="preserve">    </w:t>
      </w:r>
      <w:r>
        <w:rPr>
          <w:rFonts w:hint="eastAsia"/>
        </w:rPr>
        <w:t>在反恐怖主义工作中，应当尊重公民的宗教信仰自由和民族风俗习惯，禁止任何基于地域、民族、宗教等理由的歧视性做法。</w:t>
      </w:r>
    </w:p>
    <w:p w:rsidR="00422781" w:rsidRDefault="00422781" w:rsidP="00422781"/>
    <w:p w:rsidR="00422781" w:rsidRDefault="00422781" w:rsidP="00422781">
      <w:pPr>
        <w:rPr>
          <w:rFonts w:hint="eastAsia"/>
        </w:rPr>
      </w:pPr>
      <w:r>
        <w:rPr>
          <w:rFonts w:hint="eastAsia"/>
        </w:rPr>
        <w:t xml:space="preserve">    </w:t>
      </w:r>
      <w:r>
        <w:rPr>
          <w:rFonts w:hint="eastAsia"/>
        </w:rPr>
        <w:t>第七条　国家设立反恐怖主义工作领导机构，统一领导和指挥全国反恐怖主义工作。</w:t>
      </w:r>
    </w:p>
    <w:p w:rsidR="00422781" w:rsidRDefault="00422781" w:rsidP="00422781"/>
    <w:p w:rsidR="00422781" w:rsidRDefault="00422781" w:rsidP="00422781">
      <w:pPr>
        <w:rPr>
          <w:rFonts w:hint="eastAsia"/>
        </w:rPr>
      </w:pPr>
      <w:r>
        <w:rPr>
          <w:rFonts w:hint="eastAsia"/>
        </w:rPr>
        <w:t xml:space="preserve">    </w:t>
      </w:r>
      <w:r>
        <w:rPr>
          <w:rFonts w:hint="eastAsia"/>
        </w:rPr>
        <w:t>设区的市级以上地方人民政府设立反恐怖主义工作领导机构，县级人民政府根据需要设立反恐怖主义工作领导机构，在上级反恐怖主义工作领导机构的领导和指挥下，负责本地区反恐怖主义工作。</w:t>
      </w:r>
    </w:p>
    <w:p w:rsidR="00422781" w:rsidRDefault="00422781" w:rsidP="00422781"/>
    <w:p w:rsidR="00422781" w:rsidRDefault="00422781" w:rsidP="00422781">
      <w:pPr>
        <w:rPr>
          <w:rFonts w:hint="eastAsia"/>
        </w:rPr>
      </w:pPr>
      <w:r>
        <w:rPr>
          <w:rFonts w:hint="eastAsia"/>
        </w:rPr>
        <w:t xml:space="preserve">    </w:t>
      </w:r>
      <w:r>
        <w:rPr>
          <w:rFonts w:hint="eastAsia"/>
        </w:rPr>
        <w:t>第八条　公安机关、国家安全机关和人民检察院、人民法院、司法行政机关以及其他有关国家机关，应当根据分工，实行工作责任制，依法做好反恐怖主义工作。</w:t>
      </w:r>
    </w:p>
    <w:p w:rsidR="00422781" w:rsidRDefault="00422781" w:rsidP="00422781"/>
    <w:p w:rsidR="00422781" w:rsidRDefault="00422781" w:rsidP="00422781">
      <w:pPr>
        <w:rPr>
          <w:rFonts w:hint="eastAsia"/>
        </w:rPr>
      </w:pPr>
      <w:r>
        <w:rPr>
          <w:rFonts w:hint="eastAsia"/>
        </w:rPr>
        <w:t xml:space="preserve">    </w:t>
      </w:r>
      <w:r>
        <w:rPr>
          <w:rFonts w:hint="eastAsia"/>
        </w:rPr>
        <w:t>中国人民解放军、中国人民武装警察部队和民兵组织依照本法和其他有关法律、行政法规、军事法规以及国务院、中央军事委员会的命令，并根据反恐怖主义工作领导机构的部署，防范和处置恐怖活动。</w:t>
      </w:r>
    </w:p>
    <w:p w:rsidR="00422781" w:rsidRDefault="00422781" w:rsidP="00422781"/>
    <w:p w:rsidR="00422781" w:rsidRDefault="00422781" w:rsidP="00422781">
      <w:pPr>
        <w:rPr>
          <w:rFonts w:hint="eastAsia"/>
        </w:rPr>
      </w:pPr>
      <w:r>
        <w:rPr>
          <w:rFonts w:hint="eastAsia"/>
        </w:rPr>
        <w:t xml:space="preserve">    </w:t>
      </w:r>
      <w:r>
        <w:rPr>
          <w:rFonts w:hint="eastAsia"/>
        </w:rPr>
        <w:t>有关部门应当建立联动配合机制，依靠、动员村民委员会、居民委员会、企业事业单位、社会组织，共同开展反恐怖主义工作。</w:t>
      </w:r>
    </w:p>
    <w:p w:rsidR="00422781" w:rsidRDefault="00422781" w:rsidP="00422781"/>
    <w:p w:rsidR="00422781" w:rsidRDefault="00422781" w:rsidP="00422781">
      <w:pPr>
        <w:rPr>
          <w:rFonts w:hint="eastAsia"/>
        </w:rPr>
      </w:pPr>
      <w:r>
        <w:rPr>
          <w:rFonts w:hint="eastAsia"/>
        </w:rPr>
        <w:t xml:space="preserve">    </w:t>
      </w:r>
      <w:r>
        <w:rPr>
          <w:rFonts w:hint="eastAsia"/>
        </w:rPr>
        <w:t>第九条　任何单位和个人都有协助、配合有关部门开展反恐怖主义工作的义务，发现恐怖活动嫌疑或者恐怖活动嫌疑人员的，应当及时向公安机关或者有关部门报告。</w:t>
      </w:r>
    </w:p>
    <w:p w:rsidR="00422781" w:rsidRDefault="00422781" w:rsidP="00422781"/>
    <w:p w:rsidR="00422781" w:rsidRDefault="00422781" w:rsidP="00422781">
      <w:pPr>
        <w:rPr>
          <w:rFonts w:hint="eastAsia"/>
        </w:rPr>
      </w:pPr>
      <w:r>
        <w:rPr>
          <w:rFonts w:hint="eastAsia"/>
        </w:rPr>
        <w:t xml:space="preserve">    </w:t>
      </w:r>
      <w:r>
        <w:rPr>
          <w:rFonts w:hint="eastAsia"/>
        </w:rPr>
        <w:t>第十条　对举报恐怖活动或者协助防范、制止恐怖活动有突出贡献的单位和个人，以及在反恐怖主义工作中</w:t>
      </w:r>
      <w:proofErr w:type="gramStart"/>
      <w:r>
        <w:rPr>
          <w:rFonts w:hint="eastAsia"/>
        </w:rPr>
        <w:t>作出</w:t>
      </w:r>
      <w:proofErr w:type="gramEnd"/>
      <w:r>
        <w:rPr>
          <w:rFonts w:hint="eastAsia"/>
        </w:rPr>
        <w:t>其他突出贡献的单位和个人，按照国家有关规定给予表彰、奖励。</w:t>
      </w:r>
    </w:p>
    <w:p w:rsidR="00422781" w:rsidRDefault="00422781" w:rsidP="00422781"/>
    <w:p w:rsidR="00422781" w:rsidRDefault="00422781" w:rsidP="00422781">
      <w:pPr>
        <w:rPr>
          <w:rFonts w:hint="eastAsia"/>
        </w:rPr>
      </w:pPr>
      <w:r>
        <w:rPr>
          <w:rFonts w:hint="eastAsia"/>
        </w:rPr>
        <w:t xml:space="preserve">    </w:t>
      </w:r>
      <w:r>
        <w:rPr>
          <w:rFonts w:hint="eastAsia"/>
        </w:rPr>
        <w:t>第十一条　对在中华人民共和国领域外对中华人民共和国国家、公民或者机构实施的恐怖活动犯罪，或者实施的中华人民共和国缔结、参加的国际条约所规定的恐怖活动犯罪，中华人民共和国行使刑事管辖权，依法追究刑事责任。</w:t>
      </w:r>
    </w:p>
    <w:p w:rsidR="00422781" w:rsidRDefault="00422781" w:rsidP="00422781"/>
    <w:p w:rsidR="00422781" w:rsidRDefault="00422781" w:rsidP="00422781">
      <w:pPr>
        <w:rPr>
          <w:rFonts w:hint="eastAsia"/>
        </w:rPr>
      </w:pPr>
      <w:r>
        <w:rPr>
          <w:rFonts w:hint="eastAsia"/>
        </w:rPr>
        <w:t>第二章　恐怖活动组织和人员的认定</w:t>
      </w:r>
    </w:p>
    <w:p w:rsidR="00422781" w:rsidRDefault="00422781" w:rsidP="00422781"/>
    <w:p w:rsidR="00422781" w:rsidRDefault="00422781" w:rsidP="00422781">
      <w:pPr>
        <w:rPr>
          <w:rFonts w:hint="eastAsia"/>
        </w:rPr>
      </w:pPr>
      <w:r>
        <w:rPr>
          <w:rFonts w:hint="eastAsia"/>
        </w:rPr>
        <w:t xml:space="preserve">    </w:t>
      </w:r>
      <w:r>
        <w:rPr>
          <w:rFonts w:hint="eastAsia"/>
        </w:rPr>
        <w:t>第十二条　国家反恐怖主义工作领导机构根据本法第三条的规定，认定恐怖活动组织和人员，由国家反恐怖主义工作领导机构的办事机构予以公告。</w:t>
      </w:r>
    </w:p>
    <w:p w:rsidR="00422781" w:rsidRDefault="00422781" w:rsidP="00422781"/>
    <w:p w:rsidR="00422781" w:rsidRDefault="00422781" w:rsidP="00422781">
      <w:pPr>
        <w:rPr>
          <w:rFonts w:hint="eastAsia"/>
        </w:rPr>
      </w:pPr>
      <w:r>
        <w:rPr>
          <w:rFonts w:hint="eastAsia"/>
        </w:rPr>
        <w:t xml:space="preserve">    </w:t>
      </w:r>
      <w:r>
        <w:rPr>
          <w:rFonts w:hint="eastAsia"/>
        </w:rPr>
        <w:t>第十三条　国务院公安部门、国家安全部门、外交部门和省级反恐怖主义工作领导机构对于需要认定恐怖活动组织和人员的，应当向国家反恐怖主义工作领导机构提出申请。</w:t>
      </w:r>
    </w:p>
    <w:p w:rsidR="00422781" w:rsidRDefault="00422781" w:rsidP="00422781"/>
    <w:p w:rsidR="00422781" w:rsidRDefault="00422781" w:rsidP="00422781">
      <w:pPr>
        <w:rPr>
          <w:rFonts w:hint="eastAsia"/>
        </w:rPr>
      </w:pPr>
      <w:r>
        <w:rPr>
          <w:rFonts w:hint="eastAsia"/>
        </w:rPr>
        <w:t xml:space="preserve">    </w:t>
      </w:r>
      <w:r>
        <w:rPr>
          <w:rFonts w:hint="eastAsia"/>
        </w:rPr>
        <w:t>第十四条　金融机构和特定非金融机构对国家反恐怖主义工作领导机构的办事机构公告的恐怖活动组织和人员的资金或者其他资产，应当立即予以冻结，并按照规定及时向国务院公安部门、国家安全部门和反洗钱行政主管部门报告。</w:t>
      </w:r>
    </w:p>
    <w:p w:rsidR="00422781" w:rsidRDefault="00422781" w:rsidP="00422781"/>
    <w:p w:rsidR="00422781" w:rsidRDefault="00422781" w:rsidP="00422781">
      <w:pPr>
        <w:rPr>
          <w:rFonts w:hint="eastAsia"/>
        </w:rPr>
      </w:pPr>
      <w:r>
        <w:rPr>
          <w:rFonts w:hint="eastAsia"/>
        </w:rPr>
        <w:t xml:space="preserve">    </w:t>
      </w:r>
      <w:r>
        <w:rPr>
          <w:rFonts w:hint="eastAsia"/>
        </w:rPr>
        <w:t>第十五条　被认定的恐怖活动组织和人员对认定不服的，可以通过国家反恐怖主义工作领导机构的办事机构申请复核。国家反恐怖主义工作领导机构应当及时进行复核，</w:t>
      </w:r>
      <w:proofErr w:type="gramStart"/>
      <w:r>
        <w:rPr>
          <w:rFonts w:hint="eastAsia"/>
        </w:rPr>
        <w:t>作出</w:t>
      </w:r>
      <w:proofErr w:type="gramEnd"/>
      <w:r>
        <w:rPr>
          <w:rFonts w:hint="eastAsia"/>
        </w:rPr>
        <w:t>维持或者撤销认定的决定。复核决定为最终决定。</w:t>
      </w:r>
    </w:p>
    <w:p w:rsidR="00422781" w:rsidRDefault="00422781" w:rsidP="00422781"/>
    <w:p w:rsidR="00422781" w:rsidRDefault="00422781" w:rsidP="00422781">
      <w:pPr>
        <w:rPr>
          <w:rFonts w:hint="eastAsia"/>
        </w:rPr>
      </w:pPr>
      <w:r>
        <w:rPr>
          <w:rFonts w:hint="eastAsia"/>
        </w:rPr>
        <w:t xml:space="preserve">    </w:t>
      </w:r>
      <w:r>
        <w:rPr>
          <w:rFonts w:hint="eastAsia"/>
        </w:rPr>
        <w:t>国家反恐怖主义工作领导机构</w:t>
      </w:r>
      <w:proofErr w:type="gramStart"/>
      <w:r>
        <w:rPr>
          <w:rFonts w:hint="eastAsia"/>
        </w:rPr>
        <w:t>作出</w:t>
      </w:r>
      <w:proofErr w:type="gramEnd"/>
      <w:r>
        <w:rPr>
          <w:rFonts w:hint="eastAsia"/>
        </w:rPr>
        <w:t>撤销认定的决定的，由国家反恐怖主义工作领导机构的办事机构予以公告；资金、资产已被冻结的，应当解除冻结。</w:t>
      </w:r>
    </w:p>
    <w:p w:rsidR="00422781" w:rsidRDefault="00422781" w:rsidP="00422781"/>
    <w:p w:rsidR="00422781" w:rsidRDefault="00422781" w:rsidP="00422781">
      <w:pPr>
        <w:rPr>
          <w:rFonts w:hint="eastAsia"/>
        </w:rPr>
      </w:pPr>
      <w:r>
        <w:rPr>
          <w:rFonts w:hint="eastAsia"/>
        </w:rPr>
        <w:t xml:space="preserve">    </w:t>
      </w:r>
      <w:r>
        <w:rPr>
          <w:rFonts w:hint="eastAsia"/>
        </w:rPr>
        <w:t>第十六条　根据刑事诉讼法的规定，有管辖权的中级以上人民法院在审判刑事案件的过程中，可以依法认定恐怖活动组织和人员。对于在判决生效后需要由国家反恐怖主义工作领导机构的办事机构予以公告的，适用本章的有关规定。</w:t>
      </w:r>
    </w:p>
    <w:p w:rsidR="00422781" w:rsidRDefault="00422781" w:rsidP="00422781"/>
    <w:p w:rsidR="00422781" w:rsidRDefault="00422781" w:rsidP="00422781">
      <w:pPr>
        <w:rPr>
          <w:rFonts w:hint="eastAsia"/>
        </w:rPr>
      </w:pPr>
      <w:r>
        <w:rPr>
          <w:rFonts w:hint="eastAsia"/>
        </w:rPr>
        <w:lastRenderedPageBreak/>
        <w:t xml:space="preserve">第三章　安　全　防　</w:t>
      </w:r>
      <w:proofErr w:type="gramStart"/>
      <w:r>
        <w:rPr>
          <w:rFonts w:hint="eastAsia"/>
        </w:rPr>
        <w:t>范</w:t>
      </w:r>
      <w:proofErr w:type="gramEnd"/>
    </w:p>
    <w:p w:rsidR="00422781" w:rsidRDefault="00422781" w:rsidP="00422781"/>
    <w:p w:rsidR="00422781" w:rsidRDefault="00422781" w:rsidP="00422781">
      <w:pPr>
        <w:rPr>
          <w:rFonts w:hint="eastAsia"/>
        </w:rPr>
      </w:pPr>
      <w:r>
        <w:rPr>
          <w:rFonts w:hint="eastAsia"/>
        </w:rPr>
        <w:t xml:space="preserve">    </w:t>
      </w:r>
      <w:r>
        <w:rPr>
          <w:rFonts w:hint="eastAsia"/>
        </w:rPr>
        <w:t>第十七条　各级人民政府和有关部门应当组织开展反恐怖主义宣传教育，提高公民的反恐怖主义意识。</w:t>
      </w:r>
    </w:p>
    <w:p w:rsidR="00422781" w:rsidRDefault="00422781" w:rsidP="00422781"/>
    <w:p w:rsidR="00422781" w:rsidRDefault="00422781" w:rsidP="00422781">
      <w:pPr>
        <w:rPr>
          <w:rFonts w:hint="eastAsia"/>
        </w:rPr>
      </w:pPr>
      <w:r>
        <w:rPr>
          <w:rFonts w:hint="eastAsia"/>
        </w:rPr>
        <w:t xml:space="preserve">    </w:t>
      </w:r>
      <w:r>
        <w:rPr>
          <w:rFonts w:hint="eastAsia"/>
        </w:rPr>
        <w:t>教育、人力资源行政主管部门和学校、有关职业培训机构应当将恐怖活动预防、应急知识纳入教育、教学、培训的内容。</w:t>
      </w:r>
    </w:p>
    <w:p w:rsidR="00422781" w:rsidRDefault="00422781" w:rsidP="00422781"/>
    <w:p w:rsidR="00422781" w:rsidRDefault="00422781" w:rsidP="00422781">
      <w:pPr>
        <w:rPr>
          <w:rFonts w:hint="eastAsia"/>
        </w:rPr>
      </w:pPr>
      <w:r>
        <w:rPr>
          <w:rFonts w:hint="eastAsia"/>
        </w:rPr>
        <w:t xml:space="preserve">    </w:t>
      </w:r>
      <w:r>
        <w:rPr>
          <w:rFonts w:hint="eastAsia"/>
        </w:rPr>
        <w:t>新闻、广播、电视、文化、宗教、互联网等有关单位，应当有针对性地面向社会进行反恐怖主义宣传教育。</w:t>
      </w:r>
    </w:p>
    <w:p w:rsidR="00422781" w:rsidRDefault="00422781" w:rsidP="00422781"/>
    <w:p w:rsidR="00422781" w:rsidRDefault="00422781" w:rsidP="00422781">
      <w:pPr>
        <w:rPr>
          <w:rFonts w:hint="eastAsia"/>
        </w:rPr>
      </w:pPr>
      <w:r>
        <w:rPr>
          <w:rFonts w:hint="eastAsia"/>
        </w:rPr>
        <w:t xml:space="preserve">    </w:t>
      </w:r>
      <w:r>
        <w:rPr>
          <w:rFonts w:hint="eastAsia"/>
        </w:rPr>
        <w:t>村民委员会、居民委员会应当协助人民政府以及有关部门，加强反恐怖主义宣传教育。</w:t>
      </w:r>
    </w:p>
    <w:p w:rsidR="00422781" w:rsidRDefault="00422781" w:rsidP="00422781"/>
    <w:p w:rsidR="00422781" w:rsidRDefault="00422781" w:rsidP="00422781">
      <w:pPr>
        <w:rPr>
          <w:rFonts w:hint="eastAsia"/>
        </w:rPr>
      </w:pPr>
      <w:r>
        <w:rPr>
          <w:rFonts w:hint="eastAsia"/>
        </w:rPr>
        <w:t xml:space="preserve">    </w:t>
      </w:r>
      <w:r>
        <w:rPr>
          <w:rFonts w:hint="eastAsia"/>
        </w:rPr>
        <w:t>第十八条　电信业务经营者、互联网服务提供者应当为公安机关、国家安全机关依法进行防范、调查恐怖活动提供技术接口和解密等技术支持和协助。</w:t>
      </w:r>
    </w:p>
    <w:p w:rsidR="00422781" w:rsidRDefault="00422781" w:rsidP="00422781"/>
    <w:p w:rsidR="00422781" w:rsidRDefault="00422781" w:rsidP="00422781">
      <w:pPr>
        <w:rPr>
          <w:rFonts w:hint="eastAsia"/>
        </w:rPr>
      </w:pPr>
      <w:r>
        <w:rPr>
          <w:rFonts w:hint="eastAsia"/>
        </w:rPr>
        <w:t xml:space="preserve">    </w:t>
      </w:r>
      <w:r>
        <w:rPr>
          <w:rFonts w:hint="eastAsia"/>
        </w:rPr>
        <w:t>第十九条　电信业务经营者、互联网服务提供者应当依照法律、行政法规规定，落实网络安全、信息内容监督制度和安全技术防范措施，防止含有恐怖主义、极端主义内容的信息传播；发现含有恐怖主义、极端主义内容的信息的，应当立即停止传输，保存相关记录，删除相关信息，并向公安机关或者有关部门报告。</w:t>
      </w:r>
    </w:p>
    <w:p w:rsidR="00422781" w:rsidRDefault="00422781" w:rsidP="00422781"/>
    <w:p w:rsidR="00422781" w:rsidRDefault="00422781" w:rsidP="00422781">
      <w:pPr>
        <w:rPr>
          <w:rFonts w:hint="eastAsia"/>
        </w:rPr>
      </w:pPr>
      <w:r>
        <w:rPr>
          <w:rFonts w:hint="eastAsia"/>
        </w:rPr>
        <w:t xml:space="preserve">    </w:t>
      </w:r>
      <w:r>
        <w:rPr>
          <w:rFonts w:hint="eastAsia"/>
        </w:rPr>
        <w:t>网信、电信、公安、国家安全等主管部门对含有恐怖主义、极端主义内容的信息，应当按照职责分工，及时责令有关单位停止传输、删除相关信息，或者关闭相关网站、关停相关服务。有关单位应当立即执行，并保存相关记录，协助进行调查。对互联网上跨境传输的含有恐怖主义、极端主义内容的信息，电信主管部门应当采取技术措施，阻断传播。</w:t>
      </w:r>
    </w:p>
    <w:p w:rsidR="00422781" w:rsidRDefault="00422781" w:rsidP="00422781"/>
    <w:p w:rsidR="00422781" w:rsidRDefault="00422781" w:rsidP="00422781">
      <w:pPr>
        <w:rPr>
          <w:rFonts w:hint="eastAsia"/>
        </w:rPr>
      </w:pPr>
      <w:r>
        <w:rPr>
          <w:rFonts w:hint="eastAsia"/>
        </w:rPr>
        <w:t xml:space="preserve">    </w:t>
      </w:r>
      <w:r>
        <w:rPr>
          <w:rFonts w:hint="eastAsia"/>
        </w:rPr>
        <w:t>第二十条　铁路、公路、水上、航空的货运和邮政、快递等物流运营单位应当实行安全查验制度，对客户身份进行查验，依照规定对运输、寄递物品进行安全检查或者开封验视。对禁止运输、寄递，存在重大安全隐患，或者客户拒绝安全查验的物品，不得运输、寄递。</w:t>
      </w:r>
    </w:p>
    <w:p w:rsidR="00422781" w:rsidRDefault="00422781" w:rsidP="00422781"/>
    <w:p w:rsidR="00422781" w:rsidRDefault="00422781" w:rsidP="00422781">
      <w:pPr>
        <w:rPr>
          <w:rFonts w:hint="eastAsia"/>
        </w:rPr>
      </w:pPr>
      <w:r>
        <w:rPr>
          <w:rFonts w:hint="eastAsia"/>
        </w:rPr>
        <w:t xml:space="preserve">    </w:t>
      </w:r>
      <w:r>
        <w:rPr>
          <w:rFonts w:hint="eastAsia"/>
        </w:rPr>
        <w:t>前款规定的物流运营单位，应当实行运输、寄递客户身份、物品信息登记制度。</w:t>
      </w:r>
    </w:p>
    <w:p w:rsidR="00422781" w:rsidRDefault="00422781" w:rsidP="00422781"/>
    <w:p w:rsidR="00422781" w:rsidRDefault="00422781" w:rsidP="00422781">
      <w:pPr>
        <w:rPr>
          <w:rFonts w:hint="eastAsia"/>
        </w:rPr>
      </w:pPr>
      <w:r>
        <w:rPr>
          <w:rFonts w:hint="eastAsia"/>
        </w:rPr>
        <w:t xml:space="preserve">    </w:t>
      </w:r>
      <w:r>
        <w:rPr>
          <w:rFonts w:hint="eastAsia"/>
        </w:rPr>
        <w:t>第二十一条　电信、互联网、金融、住宿、长途客运、机动车租赁等业务经营者、服务提供者，应当对客户身份进行查验。对身份不明或者拒绝身份查验的，不得提供服务。</w:t>
      </w:r>
    </w:p>
    <w:p w:rsidR="00422781" w:rsidRDefault="00422781" w:rsidP="00422781"/>
    <w:p w:rsidR="00422781" w:rsidRDefault="00422781" w:rsidP="00422781">
      <w:pPr>
        <w:rPr>
          <w:rFonts w:hint="eastAsia"/>
        </w:rPr>
      </w:pPr>
      <w:r>
        <w:rPr>
          <w:rFonts w:hint="eastAsia"/>
        </w:rPr>
        <w:t xml:space="preserve">    </w:t>
      </w:r>
      <w:r>
        <w:rPr>
          <w:rFonts w:hint="eastAsia"/>
        </w:rPr>
        <w:t>第二十二条　生产和进口单位应当依照规定对枪支等武器、弹药、管制器具、危险化学品、民用爆炸物品、核与放射物品</w:t>
      </w:r>
      <w:proofErr w:type="gramStart"/>
      <w:r>
        <w:rPr>
          <w:rFonts w:hint="eastAsia"/>
        </w:rPr>
        <w:t>作出</w:t>
      </w:r>
      <w:proofErr w:type="gramEnd"/>
      <w:r>
        <w:rPr>
          <w:rFonts w:hint="eastAsia"/>
        </w:rPr>
        <w:t>电子追踪标识，对民用爆炸物品添加安检示踪标识物。</w:t>
      </w:r>
    </w:p>
    <w:p w:rsidR="00422781" w:rsidRDefault="00422781" w:rsidP="00422781"/>
    <w:p w:rsidR="00422781" w:rsidRDefault="00422781" w:rsidP="00422781">
      <w:pPr>
        <w:rPr>
          <w:rFonts w:hint="eastAsia"/>
        </w:rPr>
      </w:pPr>
      <w:r>
        <w:rPr>
          <w:rFonts w:hint="eastAsia"/>
        </w:rPr>
        <w:t xml:space="preserve">    </w:t>
      </w:r>
      <w:r>
        <w:rPr>
          <w:rFonts w:hint="eastAsia"/>
        </w:rPr>
        <w:t>运输单位应当依照规定对运营中的危险化学品、民用爆炸物品、核与放射物品的运输工具通过定位系统实行监控。</w:t>
      </w:r>
    </w:p>
    <w:p w:rsidR="00422781" w:rsidRDefault="00422781" w:rsidP="00422781"/>
    <w:p w:rsidR="00422781" w:rsidRDefault="00422781" w:rsidP="00422781">
      <w:pPr>
        <w:rPr>
          <w:rFonts w:hint="eastAsia"/>
        </w:rPr>
      </w:pPr>
      <w:r>
        <w:rPr>
          <w:rFonts w:hint="eastAsia"/>
        </w:rPr>
        <w:t xml:space="preserve">    </w:t>
      </w:r>
      <w:r>
        <w:rPr>
          <w:rFonts w:hint="eastAsia"/>
        </w:rPr>
        <w:t>有关单位应当依照规定对传染病病原体等物质实行严格的监督管理，严密防范传染病病原体等物质扩散或者流入非法渠道。</w:t>
      </w:r>
    </w:p>
    <w:p w:rsidR="00422781" w:rsidRDefault="00422781" w:rsidP="00422781"/>
    <w:p w:rsidR="00422781" w:rsidRDefault="00422781" w:rsidP="00422781">
      <w:pPr>
        <w:rPr>
          <w:rFonts w:hint="eastAsia"/>
        </w:rPr>
      </w:pPr>
      <w:r>
        <w:rPr>
          <w:rFonts w:hint="eastAsia"/>
        </w:rPr>
        <w:lastRenderedPageBreak/>
        <w:t xml:space="preserve">    </w:t>
      </w:r>
      <w:r>
        <w:rPr>
          <w:rFonts w:hint="eastAsia"/>
        </w:rPr>
        <w:t>对管制器具、危险化学品、民用爆炸物品，国务院有关主管部门或者省级人民政府根据需要，在特定区域、特定时间，可以决定对生产、进出口、运输、销售、使用、报废实施管制，可以禁止使用现金、实物进行交易或者对交易活动</w:t>
      </w:r>
      <w:proofErr w:type="gramStart"/>
      <w:r>
        <w:rPr>
          <w:rFonts w:hint="eastAsia"/>
        </w:rPr>
        <w:t>作出</w:t>
      </w:r>
      <w:proofErr w:type="gramEnd"/>
      <w:r>
        <w:rPr>
          <w:rFonts w:hint="eastAsia"/>
        </w:rPr>
        <w:t>其他限制。</w:t>
      </w:r>
    </w:p>
    <w:p w:rsidR="00422781" w:rsidRDefault="00422781" w:rsidP="00422781"/>
    <w:p w:rsidR="00422781" w:rsidRDefault="00422781" w:rsidP="00422781">
      <w:pPr>
        <w:rPr>
          <w:rFonts w:hint="eastAsia"/>
        </w:rPr>
      </w:pPr>
      <w:r>
        <w:rPr>
          <w:rFonts w:hint="eastAsia"/>
        </w:rPr>
        <w:t xml:space="preserve">    </w:t>
      </w:r>
      <w:r>
        <w:rPr>
          <w:rFonts w:hint="eastAsia"/>
        </w:rPr>
        <w:t>第二十三条　发生枪支等武器、弹药、危险化学品、民用爆炸物品、核与放射物品、传染病病原体等物质被盗、被抢、丢失或者其他流失的情形，案发单位应当立即采取必要的控制措施，并立即向公安机关报告，同时依照规定向有关主管部门报告。公安机关接到报告后，应当及时开展调查。有关主管部门应当配合公安机关开展工作。</w:t>
      </w:r>
    </w:p>
    <w:p w:rsidR="00422781" w:rsidRDefault="00422781" w:rsidP="00422781"/>
    <w:p w:rsidR="00422781" w:rsidRDefault="00422781" w:rsidP="00422781">
      <w:pPr>
        <w:rPr>
          <w:rFonts w:hint="eastAsia"/>
        </w:rPr>
      </w:pPr>
      <w:r>
        <w:rPr>
          <w:rFonts w:hint="eastAsia"/>
        </w:rPr>
        <w:t xml:space="preserve">    </w:t>
      </w:r>
      <w:r>
        <w:rPr>
          <w:rFonts w:hint="eastAsia"/>
        </w:rPr>
        <w:t>任何单位和个人不得非法制作、生产、储存、运输、进出口、销售、提供、购买、使用、持有、报废、销毁前款规定的物品。公安机关发现的，应当予以扣押；其他主管部门发现的，应当予以扣押，并立即通报公安机关；其他单位、个人发现的，应当立即向公安机关报告。</w:t>
      </w:r>
    </w:p>
    <w:p w:rsidR="00422781" w:rsidRDefault="00422781" w:rsidP="00422781"/>
    <w:p w:rsidR="00422781" w:rsidRDefault="00422781" w:rsidP="00422781">
      <w:pPr>
        <w:rPr>
          <w:rFonts w:hint="eastAsia"/>
        </w:rPr>
      </w:pPr>
      <w:r>
        <w:rPr>
          <w:rFonts w:hint="eastAsia"/>
        </w:rPr>
        <w:t xml:space="preserve">    </w:t>
      </w:r>
      <w:r>
        <w:rPr>
          <w:rFonts w:hint="eastAsia"/>
        </w:rPr>
        <w:t>第二十四条　国务院反洗钱行政主管部门、国务院有关部门、机构依法对金融机构和特定非金融机构履行反恐怖主义融资义务的情况进行监督管理。</w:t>
      </w:r>
    </w:p>
    <w:p w:rsidR="00422781" w:rsidRDefault="00422781" w:rsidP="00422781"/>
    <w:p w:rsidR="00422781" w:rsidRDefault="00422781" w:rsidP="00422781">
      <w:pPr>
        <w:rPr>
          <w:rFonts w:hint="eastAsia"/>
        </w:rPr>
      </w:pPr>
      <w:r>
        <w:rPr>
          <w:rFonts w:hint="eastAsia"/>
        </w:rPr>
        <w:t xml:space="preserve">    </w:t>
      </w:r>
      <w:r>
        <w:rPr>
          <w:rFonts w:hint="eastAsia"/>
        </w:rPr>
        <w:t>国务院反洗钱行政主管部门发现涉嫌恐怖主义融资的，可以依法进行调查，采取临时冻结措施。</w:t>
      </w:r>
    </w:p>
    <w:p w:rsidR="00422781" w:rsidRDefault="00422781" w:rsidP="00422781"/>
    <w:p w:rsidR="00422781" w:rsidRDefault="00422781" w:rsidP="00422781">
      <w:pPr>
        <w:rPr>
          <w:rFonts w:hint="eastAsia"/>
        </w:rPr>
      </w:pPr>
      <w:r>
        <w:rPr>
          <w:rFonts w:hint="eastAsia"/>
        </w:rPr>
        <w:t xml:space="preserve">    </w:t>
      </w:r>
      <w:r>
        <w:rPr>
          <w:rFonts w:hint="eastAsia"/>
        </w:rPr>
        <w:t>第二十五条　审计、财政、税务等部门在依照法律、行政法规的规定对有关单位实施监督检查的过程中，发现资金流入流出涉嫌恐怖主义融资的，应当及时通报公安机关。</w:t>
      </w:r>
    </w:p>
    <w:p w:rsidR="00422781" w:rsidRDefault="00422781" w:rsidP="00422781"/>
    <w:p w:rsidR="00422781" w:rsidRDefault="00422781" w:rsidP="00422781">
      <w:pPr>
        <w:rPr>
          <w:rFonts w:hint="eastAsia"/>
        </w:rPr>
      </w:pPr>
      <w:r>
        <w:rPr>
          <w:rFonts w:hint="eastAsia"/>
        </w:rPr>
        <w:t xml:space="preserve">    </w:t>
      </w:r>
      <w:r>
        <w:rPr>
          <w:rFonts w:hint="eastAsia"/>
        </w:rPr>
        <w:t>第二十六条　海关在对进出境人员携带现金和无记名有价证券实施监管的过程中，发现涉嫌恐怖主义融资的，应当立即通报国务院反洗钱行政主管部门和有管辖权的公安机关。</w:t>
      </w:r>
    </w:p>
    <w:p w:rsidR="00422781" w:rsidRDefault="00422781" w:rsidP="00422781"/>
    <w:p w:rsidR="00422781" w:rsidRDefault="00422781" w:rsidP="00422781">
      <w:pPr>
        <w:rPr>
          <w:rFonts w:hint="eastAsia"/>
        </w:rPr>
      </w:pPr>
      <w:r>
        <w:rPr>
          <w:rFonts w:hint="eastAsia"/>
        </w:rPr>
        <w:t xml:space="preserve">    </w:t>
      </w:r>
      <w:r>
        <w:rPr>
          <w:rFonts w:hint="eastAsia"/>
        </w:rPr>
        <w:t>第二十七条　地方各级人民政府制定、组织实施城乡规划，应当符合反恐怖主义工作的需要。</w:t>
      </w:r>
    </w:p>
    <w:p w:rsidR="00422781" w:rsidRDefault="00422781" w:rsidP="00422781"/>
    <w:p w:rsidR="00422781" w:rsidRDefault="00422781" w:rsidP="00422781">
      <w:pPr>
        <w:rPr>
          <w:rFonts w:hint="eastAsia"/>
        </w:rPr>
      </w:pPr>
      <w:r>
        <w:rPr>
          <w:rFonts w:hint="eastAsia"/>
        </w:rPr>
        <w:t xml:space="preserve">    </w:t>
      </w:r>
      <w:r>
        <w:rPr>
          <w:rFonts w:hint="eastAsia"/>
        </w:rPr>
        <w:t>地方各级人民政府应当根据需要，组织、督促有关建设单位在主要道路、交通枢纽、城市公共区域的重点部位，配备、安装公共安全视频图像信息系统等防范恐怖袭击的技防、物防设备、设施。</w:t>
      </w:r>
    </w:p>
    <w:p w:rsidR="00422781" w:rsidRDefault="00422781" w:rsidP="00422781"/>
    <w:p w:rsidR="00422781" w:rsidRDefault="00422781" w:rsidP="00422781">
      <w:pPr>
        <w:rPr>
          <w:rFonts w:hint="eastAsia"/>
        </w:rPr>
      </w:pPr>
      <w:r>
        <w:rPr>
          <w:rFonts w:hint="eastAsia"/>
        </w:rPr>
        <w:t xml:space="preserve">    </w:t>
      </w:r>
      <w:r>
        <w:rPr>
          <w:rFonts w:hint="eastAsia"/>
        </w:rPr>
        <w:t>第二十八条　公安机关和有关部门对宣扬极端主义，利用极端主义危害公共安全、扰乱公共秩序、侵犯人身财产、妨害社会管理的，应当及时予以制止，依法追究法律责任。</w:t>
      </w:r>
    </w:p>
    <w:p w:rsidR="00422781" w:rsidRDefault="00422781" w:rsidP="00422781"/>
    <w:p w:rsidR="00422781" w:rsidRDefault="00422781" w:rsidP="00422781">
      <w:pPr>
        <w:rPr>
          <w:rFonts w:hint="eastAsia"/>
        </w:rPr>
      </w:pPr>
      <w:r>
        <w:rPr>
          <w:rFonts w:hint="eastAsia"/>
        </w:rPr>
        <w:t xml:space="preserve">    </w:t>
      </w:r>
      <w:r>
        <w:rPr>
          <w:rFonts w:hint="eastAsia"/>
        </w:rPr>
        <w:t>公安机关发现极端主义活动的，应当责令立即停止，将有关人员强行带离现场并登记身份信息，对有关物品、资料予以收缴，对非法活动场所予以查封。</w:t>
      </w:r>
    </w:p>
    <w:p w:rsidR="00422781" w:rsidRDefault="00422781" w:rsidP="00422781"/>
    <w:p w:rsidR="00422781" w:rsidRDefault="00422781" w:rsidP="00422781">
      <w:pPr>
        <w:rPr>
          <w:rFonts w:hint="eastAsia"/>
        </w:rPr>
      </w:pPr>
      <w:r>
        <w:rPr>
          <w:rFonts w:hint="eastAsia"/>
        </w:rPr>
        <w:t xml:space="preserve">    </w:t>
      </w:r>
      <w:r>
        <w:rPr>
          <w:rFonts w:hint="eastAsia"/>
        </w:rPr>
        <w:t>任何单位和个人发现宣扬极端主义的物品、资料、信息的，应当立即向公安机关报告。</w:t>
      </w:r>
    </w:p>
    <w:p w:rsidR="00422781" w:rsidRDefault="00422781" w:rsidP="00422781"/>
    <w:p w:rsidR="00422781" w:rsidRDefault="00422781" w:rsidP="00422781">
      <w:pPr>
        <w:rPr>
          <w:rFonts w:hint="eastAsia"/>
        </w:rPr>
      </w:pPr>
      <w:r>
        <w:rPr>
          <w:rFonts w:hint="eastAsia"/>
        </w:rPr>
        <w:t xml:space="preserve">    </w:t>
      </w:r>
      <w:r>
        <w:rPr>
          <w:rFonts w:hint="eastAsia"/>
        </w:rPr>
        <w:t>第二十九条　对被教唆、胁迫、引诱参与恐怖活动、极端主义活动，或者参与恐怖活动、极端主义活动情节轻微，尚不构成犯罪的人员，公安机关应当组织有关部门、村民委员会、居民委员会、所在单位、就读学校、家庭和监护人对其进行帮教。</w:t>
      </w:r>
    </w:p>
    <w:p w:rsidR="00422781" w:rsidRDefault="00422781" w:rsidP="00422781"/>
    <w:p w:rsidR="00422781" w:rsidRDefault="00422781" w:rsidP="00422781">
      <w:pPr>
        <w:rPr>
          <w:rFonts w:hint="eastAsia"/>
        </w:rPr>
      </w:pPr>
      <w:r>
        <w:rPr>
          <w:rFonts w:hint="eastAsia"/>
        </w:rPr>
        <w:lastRenderedPageBreak/>
        <w:t xml:space="preserve">    </w:t>
      </w:r>
      <w:r>
        <w:rPr>
          <w:rFonts w:hint="eastAsia"/>
        </w:rPr>
        <w:t>监狱、看守所、社区矫正机构应当加强对服刑的恐怖活动罪犯和极端主义罪犯的管理、教育、矫正等工作。监狱、看守所对恐怖活动罪犯和极端主义罪犯，根据教育改造和维护监管秩序的需要，可以与普通刑事罪犯混合关押，也可以个别关押。</w:t>
      </w:r>
    </w:p>
    <w:p w:rsidR="00422781" w:rsidRDefault="00422781" w:rsidP="00422781"/>
    <w:p w:rsidR="00422781" w:rsidRDefault="00422781" w:rsidP="00422781">
      <w:pPr>
        <w:rPr>
          <w:rFonts w:hint="eastAsia"/>
        </w:rPr>
      </w:pPr>
      <w:r>
        <w:rPr>
          <w:rFonts w:hint="eastAsia"/>
        </w:rPr>
        <w:t xml:space="preserve">    </w:t>
      </w:r>
      <w:r>
        <w:rPr>
          <w:rFonts w:hint="eastAsia"/>
        </w:rPr>
        <w:t>第三十条　对恐怖活动罪犯和极端主义罪犯被判处徒刑以上刑罚的，监狱、看守所应当在刑满释放前根据其犯罪性质、情节和社会危害程度，服刑期间的表现，释放后对所居住社区的影响等进行社会危险性评估。进行社会危险性评估，应当听取有关基层组织和原办案机关的意见。经评估具有社会危险性的，监狱、看守所应当向罪犯服刑地的中级人民法院提出安置教育建议，并将建议书副本抄送同级人民检察院。</w:t>
      </w:r>
    </w:p>
    <w:p w:rsidR="00422781" w:rsidRDefault="00422781" w:rsidP="00422781"/>
    <w:p w:rsidR="00422781" w:rsidRDefault="00422781" w:rsidP="00422781">
      <w:pPr>
        <w:rPr>
          <w:rFonts w:hint="eastAsia"/>
        </w:rPr>
      </w:pPr>
      <w:r>
        <w:rPr>
          <w:rFonts w:hint="eastAsia"/>
        </w:rPr>
        <w:t xml:space="preserve">    </w:t>
      </w:r>
      <w:r>
        <w:rPr>
          <w:rFonts w:hint="eastAsia"/>
        </w:rPr>
        <w:t>罪犯服刑地的中级人民法院对于确有社会危险性的，应当在罪犯刑满释放前作出责令其在刑满释放后接受安置教育的决定。决定书副本应当抄送同级人民检察院。被决定安置教育的人员对决定不服的，可以向上一级人民法院申请复议。</w:t>
      </w:r>
    </w:p>
    <w:p w:rsidR="00422781" w:rsidRDefault="00422781" w:rsidP="00422781"/>
    <w:p w:rsidR="00422781" w:rsidRDefault="00422781" w:rsidP="00422781">
      <w:pPr>
        <w:rPr>
          <w:rFonts w:hint="eastAsia"/>
        </w:rPr>
      </w:pPr>
      <w:r>
        <w:rPr>
          <w:rFonts w:hint="eastAsia"/>
        </w:rPr>
        <w:t xml:space="preserve">    </w:t>
      </w:r>
      <w:r>
        <w:rPr>
          <w:rFonts w:hint="eastAsia"/>
        </w:rPr>
        <w:t>安置教育由省级人民政府组织实施。安置教育机构应当每年对被安置教育人员进行评估，对于确有悔改表现，不致再危害社会的，应当及时提出解除安置教育的意见，</w:t>
      </w:r>
      <w:proofErr w:type="gramStart"/>
      <w:r>
        <w:rPr>
          <w:rFonts w:hint="eastAsia"/>
        </w:rPr>
        <w:t>报决定</w:t>
      </w:r>
      <w:proofErr w:type="gramEnd"/>
      <w:r>
        <w:rPr>
          <w:rFonts w:hint="eastAsia"/>
        </w:rPr>
        <w:t>安置教育的中级人民法院</w:t>
      </w:r>
      <w:proofErr w:type="gramStart"/>
      <w:r>
        <w:rPr>
          <w:rFonts w:hint="eastAsia"/>
        </w:rPr>
        <w:t>作出</w:t>
      </w:r>
      <w:proofErr w:type="gramEnd"/>
      <w:r>
        <w:rPr>
          <w:rFonts w:hint="eastAsia"/>
        </w:rPr>
        <w:t>决定。被安置教育人员有权申请解除安置教育。</w:t>
      </w:r>
    </w:p>
    <w:p w:rsidR="00422781" w:rsidRDefault="00422781" w:rsidP="00422781"/>
    <w:p w:rsidR="00422781" w:rsidRDefault="00422781" w:rsidP="00422781">
      <w:pPr>
        <w:rPr>
          <w:rFonts w:hint="eastAsia"/>
        </w:rPr>
      </w:pPr>
      <w:r>
        <w:rPr>
          <w:rFonts w:hint="eastAsia"/>
        </w:rPr>
        <w:t xml:space="preserve">    </w:t>
      </w:r>
      <w:r>
        <w:rPr>
          <w:rFonts w:hint="eastAsia"/>
        </w:rPr>
        <w:t>人民检察院对安置教育的决定和执行实行监督。</w:t>
      </w:r>
    </w:p>
    <w:p w:rsidR="00422781" w:rsidRDefault="00422781" w:rsidP="00422781"/>
    <w:p w:rsidR="00422781" w:rsidRDefault="00422781" w:rsidP="00422781">
      <w:pPr>
        <w:rPr>
          <w:rFonts w:hint="eastAsia"/>
        </w:rPr>
      </w:pPr>
      <w:r>
        <w:rPr>
          <w:rFonts w:hint="eastAsia"/>
        </w:rPr>
        <w:t xml:space="preserve">    </w:t>
      </w:r>
      <w:r>
        <w:rPr>
          <w:rFonts w:hint="eastAsia"/>
        </w:rPr>
        <w:t>第三十一条　公安机关应当会同有关部门，将遭受恐怖袭击的可能性较大以及遭受恐怖袭击可能造成重大的人身伤亡、财产损失或者社会影响的单位、场所、活动、设施等确定为防范恐怖袭击的重点目标，报本级反恐怖主义工作领导机构备案。</w:t>
      </w:r>
    </w:p>
    <w:p w:rsidR="00422781" w:rsidRDefault="00422781" w:rsidP="00422781"/>
    <w:p w:rsidR="00422781" w:rsidRDefault="00422781" w:rsidP="00422781">
      <w:pPr>
        <w:rPr>
          <w:rFonts w:hint="eastAsia"/>
        </w:rPr>
      </w:pPr>
      <w:r>
        <w:rPr>
          <w:rFonts w:hint="eastAsia"/>
        </w:rPr>
        <w:t xml:space="preserve">    </w:t>
      </w:r>
      <w:r>
        <w:rPr>
          <w:rFonts w:hint="eastAsia"/>
        </w:rPr>
        <w:t>第三十二条　重点目标的管理单位应当履行下列职责：</w:t>
      </w:r>
    </w:p>
    <w:p w:rsidR="00422781" w:rsidRDefault="00422781" w:rsidP="00422781"/>
    <w:p w:rsidR="00422781" w:rsidRDefault="00422781" w:rsidP="00422781">
      <w:pPr>
        <w:rPr>
          <w:rFonts w:hint="eastAsia"/>
        </w:rPr>
      </w:pPr>
      <w:r>
        <w:rPr>
          <w:rFonts w:hint="eastAsia"/>
        </w:rPr>
        <w:t xml:space="preserve">    </w:t>
      </w:r>
      <w:r>
        <w:rPr>
          <w:rFonts w:hint="eastAsia"/>
        </w:rPr>
        <w:t>（一）制定防范和应对处置恐怖活动的预案、措施，定期进行培训和演练；</w:t>
      </w:r>
    </w:p>
    <w:p w:rsidR="00422781" w:rsidRDefault="00422781" w:rsidP="00422781"/>
    <w:p w:rsidR="00422781" w:rsidRDefault="00422781" w:rsidP="00422781">
      <w:pPr>
        <w:rPr>
          <w:rFonts w:hint="eastAsia"/>
        </w:rPr>
      </w:pPr>
      <w:r>
        <w:rPr>
          <w:rFonts w:hint="eastAsia"/>
        </w:rPr>
        <w:t xml:space="preserve">    </w:t>
      </w:r>
      <w:r>
        <w:rPr>
          <w:rFonts w:hint="eastAsia"/>
        </w:rPr>
        <w:t>（二）建立反恐怖主义工作专项经费保障制度，配备、更新防范和处置设备、设施；</w:t>
      </w:r>
    </w:p>
    <w:p w:rsidR="00422781" w:rsidRDefault="00422781" w:rsidP="00422781"/>
    <w:p w:rsidR="00422781" w:rsidRDefault="00422781" w:rsidP="00422781">
      <w:pPr>
        <w:rPr>
          <w:rFonts w:hint="eastAsia"/>
        </w:rPr>
      </w:pPr>
      <w:r>
        <w:rPr>
          <w:rFonts w:hint="eastAsia"/>
        </w:rPr>
        <w:t xml:space="preserve">    </w:t>
      </w:r>
      <w:r>
        <w:rPr>
          <w:rFonts w:hint="eastAsia"/>
        </w:rPr>
        <w:t>（三）指定相关机构或者落实责任人员，明确岗位职责；</w:t>
      </w:r>
    </w:p>
    <w:p w:rsidR="00422781" w:rsidRDefault="00422781" w:rsidP="00422781"/>
    <w:p w:rsidR="00422781" w:rsidRDefault="00422781" w:rsidP="00422781">
      <w:pPr>
        <w:rPr>
          <w:rFonts w:hint="eastAsia"/>
        </w:rPr>
      </w:pPr>
      <w:r>
        <w:rPr>
          <w:rFonts w:hint="eastAsia"/>
        </w:rPr>
        <w:t xml:space="preserve">    </w:t>
      </w:r>
      <w:r>
        <w:rPr>
          <w:rFonts w:hint="eastAsia"/>
        </w:rPr>
        <w:t>（四）实行风险评估，实时监测安全威胁，完善内部安全管理；</w:t>
      </w:r>
    </w:p>
    <w:p w:rsidR="00422781" w:rsidRDefault="00422781" w:rsidP="00422781"/>
    <w:p w:rsidR="00422781" w:rsidRDefault="00422781" w:rsidP="00422781">
      <w:pPr>
        <w:rPr>
          <w:rFonts w:hint="eastAsia"/>
        </w:rPr>
      </w:pPr>
      <w:r>
        <w:rPr>
          <w:rFonts w:hint="eastAsia"/>
        </w:rPr>
        <w:t xml:space="preserve">    </w:t>
      </w:r>
      <w:r>
        <w:rPr>
          <w:rFonts w:hint="eastAsia"/>
        </w:rPr>
        <w:t>（五）定期向公安机关和有关部门报告防范措施落实情况。</w:t>
      </w:r>
    </w:p>
    <w:p w:rsidR="00422781" w:rsidRDefault="00422781" w:rsidP="00422781"/>
    <w:p w:rsidR="00422781" w:rsidRDefault="00422781" w:rsidP="00422781">
      <w:pPr>
        <w:rPr>
          <w:rFonts w:hint="eastAsia"/>
        </w:rPr>
      </w:pPr>
      <w:r>
        <w:rPr>
          <w:rFonts w:hint="eastAsia"/>
        </w:rPr>
        <w:t xml:space="preserve">    </w:t>
      </w:r>
      <w:r>
        <w:rPr>
          <w:rFonts w:hint="eastAsia"/>
        </w:rPr>
        <w:t>重点目标的管理单位应当根据城乡规划、相关标准和实际需要，对重点目标同步设计、同步建设、同步运行符合本法第二十七条规定的技防、物防设备、设施。</w:t>
      </w:r>
    </w:p>
    <w:p w:rsidR="00422781" w:rsidRDefault="00422781" w:rsidP="00422781"/>
    <w:p w:rsidR="00422781" w:rsidRDefault="00422781" w:rsidP="00422781">
      <w:pPr>
        <w:rPr>
          <w:rFonts w:hint="eastAsia"/>
        </w:rPr>
      </w:pPr>
      <w:r>
        <w:rPr>
          <w:rFonts w:hint="eastAsia"/>
        </w:rPr>
        <w:t xml:space="preserve">    </w:t>
      </w:r>
      <w:r>
        <w:rPr>
          <w:rFonts w:hint="eastAsia"/>
        </w:rPr>
        <w:t>重点目标的管理单位应当建立公共安全视频图像信息系统值班监看、信息保存使用、运行维护等管理制度，保障相关系统正常运行。采集的视频图像信息保存期限不得少于九十日。</w:t>
      </w:r>
    </w:p>
    <w:p w:rsidR="00422781" w:rsidRDefault="00422781" w:rsidP="00422781"/>
    <w:p w:rsidR="00422781" w:rsidRDefault="00422781" w:rsidP="00422781">
      <w:pPr>
        <w:rPr>
          <w:rFonts w:hint="eastAsia"/>
        </w:rPr>
      </w:pPr>
      <w:r>
        <w:rPr>
          <w:rFonts w:hint="eastAsia"/>
        </w:rPr>
        <w:t xml:space="preserve">    </w:t>
      </w:r>
      <w:r>
        <w:rPr>
          <w:rFonts w:hint="eastAsia"/>
        </w:rPr>
        <w:t>对重点目标以外的涉及公共安全的其他单位、场所、活动、设施，其主管部门和管理单位应当依照法律、行政法规规定，建立健全安全管理制度，落实安全责任。</w:t>
      </w:r>
    </w:p>
    <w:p w:rsidR="00422781" w:rsidRDefault="00422781" w:rsidP="00422781"/>
    <w:p w:rsidR="00422781" w:rsidRDefault="00422781" w:rsidP="00422781">
      <w:pPr>
        <w:rPr>
          <w:rFonts w:hint="eastAsia"/>
        </w:rPr>
      </w:pPr>
      <w:r>
        <w:rPr>
          <w:rFonts w:hint="eastAsia"/>
        </w:rPr>
        <w:t xml:space="preserve">    </w:t>
      </w:r>
      <w:r>
        <w:rPr>
          <w:rFonts w:hint="eastAsia"/>
        </w:rPr>
        <w:t>第三十三条　重点目标的管理单位应当对重要岗位人员进行安全背景审查。对有不适合情形的人员，应当调整工作岗位，并将有关情况通报公安机关。</w:t>
      </w:r>
    </w:p>
    <w:p w:rsidR="00422781" w:rsidRDefault="00422781" w:rsidP="00422781"/>
    <w:p w:rsidR="00422781" w:rsidRDefault="00422781" w:rsidP="00422781">
      <w:pPr>
        <w:rPr>
          <w:rFonts w:hint="eastAsia"/>
        </w:rPr>
      </w:pPr>
      <w:r>
        <w:rPr>
          <w:rFonts w:hint="eastAsia"/>
        </w:rPr>
        <w:t xml:space="preserve">    </w:t>
      </w:r>
      <w:r>
        <w:rPr>
          <w:rFonts w:hint="eastAsia"/>
        </w:rPr>
        <w:t>第三十四条　大型活动承办单位以及重点目标的管理单位应当依照规定，对进入大型活动场所、机场、火车站、码头、城市轨道交通站、公路长途客运站、口岸等重点目标的人员、物品和交通工具进行安全检查。发现违禁品和管制物品，应当予以扣留并立即向公安机关报告；发现涉嫌违法犯罪人员，应当立即向公安机关报告。</w:t>
      </w:r>
    </w:p>
    <w:p w:rsidR="00422781" w:rsidRDefault="00422781" w:rsidP="00422781"/>
    <w:p w:rsidR="00422781" w:rsidRDefault="00422781" w:rsidP="00422781">
      <w:pPr>
        <w:rPr>
          <w:rFonts w:hint="eastAsia"/>
        </w:rPr>
      </w:pPr>
      <w:r>
        <w:rPr>
          <w:rFonts w:hint="eastAsia"/>
        </w:rPr>
        <w:t xml:space="preserve">    </w:t>
      </w:r>
      <w:r>
        <w:rPr>
          <w:rFonts w:hint="eastAsia"/>
        </w:rPr>
        <w:t>第三十五条　对航空器、列车、船舶、城市轨道车辆、公共电汽车等公共交通运输工具，营运单位应当依照规定配备安保人员和相应设备、设施，加强安全检查和保卫工作。</w:t>
      </w:r>
    </w:p>
    <w:p w:rsidR="00422781" w:rsidRDefault="00422781" w:rsidP="00422781"/>
    <w:p w:rsidR="00422781" w:rsidRDefault="00422781" w:rsidP="00422781">
      <w:pPr>
        <w:rPr>
          <w:rFonts w:hint="eastAsia"/>
        </w:rPr>
      </w:pPr>
      <w:r>
        <w:rPr>
          <w:rFonts w:hint="eastAsia"/>
        </w:rPr>
        <w:t xml:space="preserve">    </w:t>
      </w:r>
      <w:r>
        <w:rPr>
          <w:rFonts w:hint="eastAsia"/>
        </w:rPr>
        <w:t>第三十六条　公安机关和有关部门应当掌握重点目标的基础信息和重要动态，指导、监督重点目标的管理单位履行防范恐怖袭击的各项职责。</w:t>
      </w:r>
    </w:p>
    <w:p w:rsidR="00422781" w:rsidRDefault="00422781" w:rsidP="00422781"/>
    <w:p w:rsidR="00422781" w:rsidRDefault="00422781" w:rsidP="00422781">
      <w:pPr>
        <w:rPr>
          <w:rFonts w:hint="eastAsia"/>
        </w:rPr>
      </w:pPr>
      <w:r>
        <w:rPr>
          <w:rFonts w:hint="eastAsia"/>
        </w:rPr>
        <w:t xml:space="preserve">    </w:t>
      </w:r>
      <w:r>
        <w:rPr>
          <w:rFonts w:hint="eastAsia"/>
        </w:rPr>
        <w:t>公安机关、中国人民武装警察部队应当依照有关规定对重点目标进行警戒、巡逻、检查。</w:t>
      </w:r>
    </w:p>
    <w:p w:rsidR="00422781" w:rsidRDefault="00422781" w:rsidP="00422781"/>
    <w:p w:rsidR="00422781" w:rsidRDefault="00422781" w:rsidP="00422781">
      <w:pPr>
        <w:rPr>
          <w:rFonts w:hint="eastAsia"/>
        </w:rPr>
      </w:pPr>
      <w:r>
        <w:rPr>
          <w:rFonts w:hint="eastAsia"/>
        </w:rPr>
        <w:t xml:space="preserve">    </w:t>
      </w:r>
      <w:r>
        <w:rPr>
          <w:rFonts w:hint="eastAsia"/>
        </w:rPr>
        <w:t>第三十七条　飞行管制、民用航空、公安等主管部门应当按照职责分工，加强空域、航空器和飞行活动管理，严密防范针对航空器或者利用飞行活动实施的恐怖活动。</w:t>
      </w:r>
    </w:p>
    <w:p w:rsidR="00422781" w:rsidRDefault="00422781" w:rsidP="00422781"/>
    <w:p w:rsidR="00422781" w:rsidRDefault="00422781" w:rsidP="00422781">
      <w:pPr>
        <w:rPr>
          <w:rFonts w:hint="eastAsia"/>
        </w:rPr>
      </w:pPr>
      <w:r>
        <w:rPr>
          <w:rFonts w:hint="eastAsia"/>
        </w:rPr>
        <w:t xml:space="preserve">    </w:t>
      </w:r>
      <w:r>
        <w:rPr>
          <w:rFonts w:hint="eastAsia"/>
        </w:rPr>
        <w:t>第三十八条　各级人民政府和军事机关应当在重点国（边）境地段和口岸设置拦阻隔离网、视频图像采集和防越境报警设施。</w:t>
      </w:r>
    </w:p>
    <w:p w:rsidR="00422781" w:rsidRDefault="00422781" w:rsidP="00422781"/>
    <w:p w:rsidR="00422781" w:rsidRDefault="00422781" w:rsidP="00422781">
      <w:pPr>
        <w:rPr>
          <w:rFonts w:hint="eastAsia"/>
        </w:rPr>
      </w:pPr>
      <w:r>
        <w:rPr>
          <w:rFonts w:hint="eastAsia"/>
        </w:rPr>
        <w:t xml:space="preserve">    </w:t>
      </w:r>
      <w:r>
        <w:rPr>
          <w:rFonts w:hint="eastAsia"/>
        </w:rPr>
        <w:t>公安机关和中国人民解放军应当严密组织国（边）境巡逻，依照规定对抵离国（边）境前沿、进出国（边）境管理区和国（边）境通道、口岸的人员、交通运输工具、物品，以及沿海沿边地区的船舶进行查验。</w:t>
      </w:r>
    </w:p>
    <w:p w:rsidR="00422781" w:rsidRDefault="00422781" w:rsidP="00422781"/>
    <w:p w:rsidR="00422781" w:rsidRDefault="00422781" w:rsidP="00422781">
      <w:pPr>
        <w:rPr>
          <w:rFonts w:hint="eastAsia"/>
        </w:rPr>
      </w:pPr>
      <w:r>
        <w:rPr>
          <w:rFonts w:hint="eastAsia"/>
        </w:rPr>
        <w:t xml:space="preserve">    </w:t>
      </w:r>
      <w:r>
        <w:rPr>
          <w:rFonts w:hint="eastAsia"/>
        </w:rPr>
        <w:t>第三十九条　出入境证件签发机关、出入境边防检查机关对恐怖活动人员和恐怖活动嫌疑人员，有权决定不准其出境入境、不予签发出境入境证件或者宣布其出境入境证件作废。</w:t>
      </w:r>
    </w:p>
    <w:p w:rsidR="00422781" w:rsidRDefault="00422781" w:rsidP="00422781"/>
    <w:p w:rsidR="00422781" w:rsidRDefault="00422781" w:rsidP="00422781">
      <w:pPr>
        <w:rPr>
          <w:rFonts w:hint="eastAsia"/>
        </w:rPr>
      </w:pPr>
      <w:r>
        <w:rPr>
          <w:rFonts w:hint="eastAsia"/>
        </w:rPr>
        <w:t xml:space="preserve">    </w:t>
      </w:r>
      <w:r>
        <w:rPr>
          <w:rFonts w:hint="eastAsia"/>
        </w:rPr>
        <w:t>第四十条　海关、出入境边防检查机关发现恐怖活动嫌疑人员或者涉嫌恐怖活动物品的，应当依法扣留，并立即移送公安机关或者国家安全机关。</w:t>
      </w:r>
    </w:p>
    <w:p w:rsidR="00422781" w:rsidRDefault="00422781" w:rsidP="00422781"/>
    <w:p w:rsidR="00422781" w:rsidRDefault="00422781" w:rsidP="00422781">
      <w:pPr>
        <w:rPr>
          <w:rFonts w:hint="eastAsia"/>
        </w:rPr>
      </w:pPr>
      <w:r>
        <w:rPr>
          <w:rFonts w:hint="eastAsia"/>
        </w:rPr>
        <w:t xml:space="preserve">    </w:t>
      </w:r>
      <w:r>
        <w:rPr>
          <w:rFonts w:hint="eastAsia"/>
        </w:rPr>
        <w:t>第四十一条　国务院外交、公安、国家安全、发展改革、工业和信息化、商务、旅游等主管部门应当建立境外投资合作、旅游等安全风险评估制度，对中国在境外的公民以及驻外机构、设施、财产加强安全保护，防范和应对恐怖袭击。</w:t>
      </w:r>
    </w:p>
    <w:p w:rsidR="00422781" w:rsidRDefault="00422781" w:rsidP="00422781"/>
    <w:p w:rsidR="00422781" w:rsidRDefault="00422781" w:rsidP="00422781">
      <w:pPr>
        <w:rPr>
          <w:rFonts w:hint="eastAsia"/>
        </w:rPr>
      </w:pPr>
      <w:r>
        <w:rPr>
          <w:rFonts w:hint="eastAsia"/>
        </w:rPr>
        <w:t xml:space="preserve">    </w:t>
      </w:r>
      <w:r>
        <w:rPr>
          <w:rFonts w:hint="eastAsia"/>
        </w:rPr>
        <w:t>第四十二条　驻外机构应当建立健全安全防范制度和应对处置预案，加强对有关人员、设施、财产的安全保护。</w:t>
      </w:r>
    </w:p>
    <w:p w:rsidR="00422781" w:rsidRDefault="00422781" w:rsidP="00422781"/>
    <w:p w:rsidR="00422781" w:rsidRDefault="00422781" w:rsidP="00422781">
      <w:pPr>
        <w:rPr>
          <w:rFonts w:hint="eastAsia"/>
        </w:rPr>
      </w:pPr>
      <w:r>
        <w:rPr>
          <w:rFonts w:hint="eastAsia"/>
        </w:rPr>
        <w:t>第四章　情　报　信　息</w:t>
      </w:r>
    </w:p>
    <w:p w:rsidR="00422781" w:rsidRDefault="00422781" w:rsidP="00422781"/>
    <w:p w:rsidR="00422781" w:rsidRDefault="00422781" w:rsidP="00422781">
      <w:pPr>
        <w:rPr>
          <w:rFonts w:hint="eastAsia"/>
        </w:rPr>
      </w:pPr>
      <w:r>
        <w:rPr>
          <w:rFonts w:hint="eastAsia"/>
        </w:rPr>
        <w:t xml:space="preserve">    </w:t>
      </w:r>
      <w:r>
        <w:rPr>
          <w:rFonts w:hint="eastAsia"/>
        </w:rPr>
        <w:t>第四十三条　国家反恐怖主义工作领导机构建立国家反恐怖主义情报中心，实行跨部门、跨地区情报信息工作机制，统筹反恐怖主义情报信息工作。</w:t>
      </w:r>
    </w:p>
    <w:p w:rsidR="00422781" w:rsidRDefault="00422781" w:rsidP="00422781"/>
    <w:p w:rsidR="00422781" w:rsidRDefault="00422781" w:rsidP="00422781">
      <w:pPr>
        <w:rPr>
          <w:rFonts w:hint="eastAsia"/>
        </w:rPr>
      </w:pPr>
      <w:r>
        <w:rPr>
          <w:rFonts w:hint="eastAsia"/>
        </w:rPr>
        <w:t xml:space="preserve">    </w:t>
      </w:r>
      <w:r>
        <w:rPr>
          <w:rFonts w:hint="eastAsia"/>
        </w:rPr>
        <w:t>有关部门应当加强反恐怖主义情报信息搜集工作，对搜集的有关线索、人员、行动类情报信息，应当依照规定及时统一归口报送国家反恐怖主义情报中心。</w:t>
      </w:r>
    </w:p>
    <w:p w:rsidR="00422781" w:rsidRDefault="00422781" w:rsidP="00422781"/>
    <w:p w:rsidR="00422781" w:rsidRDefault="00422781" w:rsidP="00422781">
      <w:pPr>
        <w:rPr>
          <w:rFonts w:hint="eastAsia"/>
        </w:rPr>
      </w:pPr>
      <w:r>
        <w:rPr>
          <w:rFonts w:hint="eastAsia"/>
        </w:rPr>
        <w:t xml:space="preserve">    </w:t>
      </w:r>
      <w:r>
        <w:rPr>
          <w:rFonts w:hint="eastAsia"/>
        </w:rPr>
        <w:t>地方反恐怖主义工作领导机构应当建立跨部门情报信息工作机制，组织开展反恐怖主义情报信息工作，对重要的情报信息，应当及时向上级反恐怖主义工作领导机构报告，对涉及其他地方的紧急情报信息，应当及时通报相关地方。</w:t>
      </w:r>
    </w:p>
    <w:p w:rsidR="00422781" w:rsidRDefault="00422781" w:rsidP="00422781"/>
    <w:p w:rsidR="00422781" w:rsidRDefault="00422781" w:rsidP="00422781">
      <w:pPr>
        <w:rPr>
          <w:rFonts w:hint="eastAsia"/>
        </w:rPr>
      </w:pPr>
      <w:r>
        <w:rPr>
          <w:rFonts w:hint="eastAsia"/>
        </w:rPr>
        <w:t xml:space="preserve">    </w:t>
      </w:r>
      <w:r>
        <w:rPr>
          <w:rFonts w:hint="eastAsia"/>
        </w:rPr>
        <w:t>第四十四条　公安机关、国家安全机关和有关部门应当依靠群众，加强基层基础工作，建立基层情报信息工作力量，提高反恐怖主义情报信息工作能力。</w:t>
      </w:r>
    </w:p>
    <w:p w:rsidR="00422781" w:rsidRDefault="00422781" w:rsidP="00422781"/>
    <w:p w:rsidR="00422781" w:rsidRDefault="00422781" w:rsidP="00422781">
      <w:pPr>
        <w:rPr>
          <w:rFonts w:hint="eastAsia"/>
        </w:rPr>
      </w:pPr>
      <w:r>
        <w:rPr>
          <w:rFonts w:hint="eastAsia"/>
        </w:rPr>
        <w:t xml:space="preserve">    </w:t>
      </w:r>
      <w:r>
        <w:rPr>
          <w:rFonts w:hint="eastAsia"/>
        </w:rPr>
        <w:t>第四十五条　公安机关、国家安全机关、军事机关在其职责范围内，因反恐怖主义情报信息工作的需要，根据国家有关规定，经过严格的批准手续，可以采取技术侦察措施。</w:t>
      </w:r>
    </w:p>
    <w:p w:rsidR="00422781" w:rsidRDefault="00422781" w:rsidP="00422781"/>
    <w:p w:rsidR="00422781" w:rsidRDefault="00422781" w:rsidP="00422781">
      <w:pPr>
        <w:rPr>
          <w:rFonts w:hint="eastAsia"/>
        </w:rPr>
      </w:pPr>
      <w:r>
        <w:rPr>
          <w:rFonts w:hint="eastAsia"/>
        </w:rPr>
        <w:t xml:space="preserve">    </w:t>
      </w:r>
      <w:r>
        <w:rPr>
          <w:rFonts w:hint="eastAsia"/>
        </w:rPr>
        <w:t>依照前款规定获取的材料，只能用于反恐怖主义应对处置和对恐怖活动犯罪、极端主义犯罪的侦查、起诉和审判，不得用于其他用途。</w:t>
      </w:r>
    </w:p>
    <w:p w:rsidR="00422781" w:rsidRDefault="00422781" w:rsidP="00422781"/>
    <w:p w:rsidR="00422781" w:rsidRDefault="00422781" w:rsidP="00422781">
      <w:pPr>
        <w:rPr>
          <w:rFonts w:hint="eastAsia"/>
        </w:rPr>
      </w:pPr>
      <w:r>
        <w:rPr>
          <w:rFonts w:hint="eastAsia"/>
        </w:rPr>
        <w:t xml:space="preserve">    </w:t>
      </w:r>
      <w:r>
        <w:rPr>
          <w:rFonts w:hint="eastAsia"/>
        </w:rPr>
        <w:t>第四十六条　有关部门对于在本法第三章规定的安全防范工作中获取的信息，应当根据国家反恐怖主义情报中心的要求，及时提供。</w:t>
      </w:r>
    </w:p>
    <w:p w:rsidR="00422781" w:rsidRDefault="00422781" w:rsidP="00422781"/>
    <w:p w:rsidR="00422781" w:rsidRDefault="00422781" w:rsidP="00422781">
      <w:pPr>
        <w:rPr>
          <w:rFonts w:hint="eastAsia"/>
        </w:rPr>
      </w:pPr>
      <w:r>
        <w:rPr>
          <w:rFonts w:hint="eastAsia"/>
        </w:rPr>
        <w:t xml:space="preserve">    </w:t>
      </w:r>
      <w:r>
        <w:rPr>
          <w:rFonts w:hint="eastAsia"/>
        </w:rPr>
        <w:t>第四十七条　国家反恐怖主义情报中心、地方反恐怖主义工作领导机构以及公安机关等有关部门应当对有关情报信息进行筛查、</w:t>
      </w:r>
      <w:proofErr w:type="gramStart"/>
      <w:r>
        <w:rPr>
          <w:rFonts w:hint="eastAsia"/>
        </w:rPr>
        <w:t>研</w:t>
      </w:r>
      <w:proofErr w:type="gramEnd"/>
      <w:r>
        <w:rPr>
          <w:rFonts w:hint="eastAsia"/>
        </w:rPr>
        <w:t>判、核查、监控，认为有发生恐怖事件危险，需要采取相应的安全防范、应对处置措施的，应当及时通报有关部门和单位，并可以根据情况发出预警。有关部门和单位应当根据通报做好安全防范、应对处置工作。</w:t>
      </w:r>
    </w:p>
    <w:p w:rsidR="00422781" w:rsidRDefault="00422781" w:rsidP="00422781"/>
    <w:p w:rsidR="00422781" w:rsidRDefault="00422781" w:rsidP="00422781">
      <w:pPr>
        <w:rPr>
          <w:rFonts w:hint="eastAsia"/>
        </w:rPr>
      </w:pPr>
      <w:r>
        <w:rPr>
          <w:rFonts w:hint="eastAsia"/>
        </w:rPr>
        <w:t xml:space="preserve">    </w:t>
      </w:r>
      <w:r>
        <w:rPr>
          <w:rFonts w:hint="eastAsia"/>
        </w:rPr>
        <w:t>第四十八条　反恐怖主义工作领导机构、有关部门和单位、个人应当对履行反恐怖主义工作职责、义务过程中知悉的国家秘密、商业秘密和个人隐私予以保密。</w:t>
      </w:r>
    </w:p>
    <w:p w:rsidR="00422781" w:rsidRDefault="00422781" w:rsidP="00422781"/>
    <w:p w:rsidR="00422781" w:rsidRDefault="00422781" w:rsidP="00422781">
      <w:pPr>
        <w:rPr>
          <w:rFonts w:hint="eastAsia"/>
        </w:rPr>
      </w:pPr>
      <w:r>
        <w:rPr>
          <w:rFonts w:hint="eastAsia"/>
        </w:rPr>
        <w:t xml:space="preserve">    </w:t>
      </w:r>
      <w:r>
        <w:rPr>
          <w:rFonts w:hint="eastAsia"/>
        </w:rPr>
        <w:t>违反规定泄露国家秘密、商业秘密和个人隐私的，依法追究法律责任。</w:t>
      </w:r>
    </w:p>
    <w:p w:rsidR="00422781" w:rsidRDefault="00422781" w:rsidP="00422781"/>
    <w:p w:rsidR="00422781" w:rsidRDefault="00422781" w:rsidP="00422781">
      <w:pPr>
        <w:rPr>
          <w:rFonts w:hint="eastAsia"/>
        </w:rPr>
      </w:pPr>
      <w:r>
        <w:rPr>
          <w:rFonts w:hint="eastAsia"/>
        </w:rPr>
        <w:t xml:space="preserve">第五章　</w:t>
      </w:r>
      <w:proofErr w:type="gramStart"/>
      <w:r>
        <w:rPr>
          <w:rFonts w:hint="eastAsia"/>
        </w:rPr>
        <w:t xml:space="preserve">调　　</w:t>
      </w:r>
      <w:proofErr w:type="gramEnd"/>
      <w:r>
        <w:rPr>
          <w:rFonts w:hint="eastAsia"/>
        </w:rPr>
        <w:t>查</w:t>
      </w:r>
    </w:p>
    <w:p w:rsidR="00422781" w:rsidRDefault="00422781" w:rsidP="00422781"/>
    <w:p w:rsidR="00422781" w:rsidRDefault="00422781" w:rsidP="00422781">
      <w:pPr>
        <w:rPr>
          <w:rFonts w:hint="eastAsia"/>
        </w:rPr>
      </w:pPr>
      <w:r>
        <w:rPr>
          <w:rFonts w:hint="eastAsia"/>
        </w:rPr>
        <w:t xml:space="preserve">    </w:t>
      </w:r>
      <w:r>
        <w:rPr>
          <w:rFonts w:hint="eastAsia"/>
        </w:rPr>
        <w:t>第四十九条　公安机关接到恐怖活动嫌疑的报告或者发现恐怖活动嫌疑，需要调查核实的，应当迅速进行调查。</w:t>
      </w:r>
    </w:p>
    <w:p w:rsidR="00422781" w:rsidRDefault="00422781" w:rsidP="00422781"/>
    <w:p w:rsidR="00422781" w:rsidRDefault="00422781" w:rsidP="00422781">
      <w:pPr>
        <w:rPr>
          <w:rFonts w:hint="eastAsia"/>
        </w:rPr>
      </w:pPr>
      <w:r>
        <w:rPr>
          <w:rFonts w:hint="eastAsia"/>
        </w:rPr>
        <w:t xml:space="preserve">    </w:t>
      </w:r>
      <w:r>
        <w:rPr>
          <w:rFonts w:hint="eastAsia"/>
        </w:rPr>
        <w:t>第五十条　公安机关调查恐怖活动嫌疑，可以依照有关法律规定对嫌疑人员进行盘问、检查、传唤，可以提取或者采集肖像、指纹、虹膜图像等人体生物识别信息和血液、尿液、脱落细胞等生物样本，并留存其签名。</w:t>
      </w:r>
    </w:p>
    <w:p w:rsidR="00422781" w:rsidRDefault="00422781" w:rsidP="00422781"/>
    <w:p w:rsidR="00422781" w:rsidRDefault="00422781" w:rsidP="00422781">
      <w:pPr>
        <w:rPr>
          <w:rFonts w:hint="eastAsia"/>
        </w:rPr>
      </w:pPr>
      <w:r>
        <w:rPr>
          <w:rFonts w:hint="eastAsia"/>
        </w:rPr>
        <w:t xml:space="preserve">    </w:t>
      </w:r>
      <w:r>
        <w:rPr>
          <w:rFonts w:hint="eastAsia"/>
        </w:rPr>
        <w:t>公安机关调查恐怖活动嫌疑，可以通知了解有关情况的人员到公安机关或者其他地点接受询问。</w:t>
      </w:r>
    </w:p>
    <w:p w:rsidR="00422781" w:rsidRDefault="00422781" w:rsidP="00422781"/>
    <w:p w:rsidR="00422781" w:rsidRDefault="00422781" w:rsidP="00422781">
      <w:pPr>
        <w:rPr>
          <w:rFonts w:hint="eastAsia"/>
        </w:rPr>
      </w:pPr>
      <w:r>
        <w:rPr>
          <w:rFonts w:hint="eastAsia"/>
        </w:rPr>
        <w:t xml:space="preserve">    </w:t>
      </w:r>
      <w:r>
        <w:rPr>
          <w:rFonts w:hint="eastAsia"/>
        </w:rPr>
        <w:t>第五十一条　公安机关调查恐怖活动嫌疑，有权向有关单位和个人收集、调取相关信息和材料。有关单位和个人应当如实提供。</w:t>
      </w:r>
    </w:p>
    <w:p w:rsidR="00422781" w:rsidRDefault="00422781" w:rsidP="00422781"/>
    <w:p w:rsidR="00422781" w:rsidRDefault="00422781" w:rsidP="00422781">
      <w:pPr>
        <w:rPr>
          <w:rFonts w:hint="eastAsia"/>
        </w:rPr>
      </w:pPr>
      <w:r>
        <w:rPr>
          <w:rFonts w:hint="eastAsia"/>
        </w:rPr>
        <w:t xml:space="preserve">    </w:t>
      </w:r>
      <w:r>
        <w:rPr>
          <w:rFonts w:hint="eastAsia"/>
        </w:rPr>
        <w:t>第五十二条　公安机关调查恐怖活动嫌疑，经县级以上公安机关负责人批准，可以查询嫌疑人员的存款、汇款、债券、股票、基金份额等财产，可以采取查封、扣押、冻结措施。查封、扣押、冻结的期限不得超过二个月，情况复杂的，可以经上一级公安机关负责人批准延长一个月。</w:t>
      </w:r>
    </w:p>
    <w:p w:rsidR="00422781" w:rsidRDefault="00422781" w:rsidP="00422781"/>
    <w:p w:rsidR="00422781" w:rsidRDefault="00422781" w:rsidP="00422781">
      <w:pPr>
        <w:rPr>
          <w:rFonts w:hint="eastAsia"/>
        </w:rPr>
      </w:pPr>
      <w:r>
        <w:rPr>
          <w:rFonts w:hint="eastAsia"/>
        </w:rPr>
        <w:t xml:space="preserve">    </w:t>
      </w:r>
      <w:r>
        <w:rPr>
          <w:rFonts w:hint="eastAsia"/>
        </w:rPr>
        <w:t>第五十三条　公安机关调查恐怖活动嫌疑，经县级以上公安机关负责人批准，可以根据其危险程度，责令恐怖活动嫌疑人员遵守下列一项或者多项约束措施：</w:t>
      </w:r>
    </w:p>
    <w:p w:rsidR="00422781" w:rsidRDefault="00422781" w:rsidP="00422781"/>
    <w:p w:rsidR="00422781" w:rsidRDefault="00422781" w:rsidP="00422781">
      <w:pPr>
        <w:rPr>
          <w:rFonts w:hint="eastAsia"/>
        </w:rPr>
      </w:pPr>
      <w:r>
        <w:rPr>
          <w:rFonts w:hint="eastAsia"/>
        </w:rPr>
        <w:t xml:space="preserve">    </w:t>
      </w:r>
      <w:r>
        <w:rPr>
          <w:rFonts w:hint="eastAsia"/>
        </w:rPr>
        <w:t>（一）未经公安机关批准不得离开所居住的市、县或者指定的处所；</w:t>
      </w:r>
    </w:p>
    <w:p w:rsidR="00422781" w:rsidRDefault="00422781" w:rsidP="00422781"/>
    <w:p w:rsidR="00422781" w:rsidRDefault="00422781" w:rsidP="00422781">
      <w:pPr>
        <w:rPr>
          <w:rFonts w:hint="eastAsia"/>
        </w:rPr>
      </w:pPr>
      <w:r>
        <w:rPr>
          <w:rFonts w:hint="eastAsia"/>
        </w:rPr>
        <w:t xml:space="preserve">    </w:t>
      </w:r>
      <w:r>
        <w:rPr>
          <w:rFonts w:hint="eastAsia"/>
        </w:rPr>
        <w:t>（二）不得参加大型群众性活动或者从事特定的活动；</w:t>
      </w:r>
    </w:p>
    <w:p w:rsidR="00422781" w:rsidRDefault="00422781" w:rsidP="00422781"/>
    <w:p w:rsidR="00422781" w:rsidRDefault="00422781" w:rsidP="00422781">
      <w:pPr>
        <w:rPr>
          <w:rFonts w:hint="eastAsia"/>
        </w:rPr>
      </w:pPr>
      <w:r>
        <w:rPr>
          <w:rFonts w:hint="eastAsia"/>
        </w:rPr>
        <w:t xml:space="preserve">    </w:t>
      </w:r>
      <w:r>
        <w:rPr>
          <w:rFonts w:hint="eastAsia"/>
        </w:rPr>
        <w:t>（三）未经公安机关批准不得乘坐公共交通工具或者进入特定的场所；</w:t>
      </w:r>
    </w:p>
    <w:p w:rsidR="00422781" w:rsidRDefault="00422781" w:rsidP="00422781"/>
    <w:p w:rsidR="00422781" w:rsidRDefault="00422781" w:rsidP="00422781">
      <w:pPr>
        <w:rPr>
          <w:rFonts w:hint="eastAsia"/>
        </w:rPr>
      </w:pPr>
      <w:r>
        <w:rPr>
          <w:rFonts w:hint="eastAsia"/>
        </w:rPr>
        <w:t xml:space="preserve">    </w:t>
      </w:r>
      <w:r>
        <w:rPr>
          <w:rFonts w:hint="eastAsia"/>
        </w:rPr>
        <w:t>（四）不得与特定的人员会见或者通信；</w:t>
      </w:r>
    </w:p>
    <w:p w:rsidR="00422781" w:rsidRDefault="00422781" w:rsidP="00422781"/>
    <w:p w:rsidR="00422781" w:rsidRDefault="00422781" w:rsidP="00422781">
      <w:pPr>
        <w:rPr>
          <w:rFonts w:hint="eastAsia"/>
        </w:rPr>
      </w:pPr>
      <w:r>
        <w:rPr>
          <w:rFonts w:hint="eastAsia"/>
        </w:rPr>
        <w:t xml:space="preserve">    </w:t>
      </w:r>
      <w:r>
        <w:rPr>
          <w:rFonts w:hint="eastAsia"/>
        </w:rPr>
        <w:t>（五）定期向公安机关报告活动情况；</w:t>
      </w:r>
    </w:p>
    <w:p w:rsidR="00422781" w:rsidRDefault="00422781" w:rsidP="00422781"/>
    <w:p w:rsidR="00422781" w:rsidRDefault="00422781" w:rsidP="00422781">
      <w:pPr>
        <w:rPr>
          <w:rFonts w:hint="eastAsia"/>
        </w:rPr>
      </w:pPr>
      <w:r>
        <w:rPr>
          <w:rFonts w:hint="eastAsia"/>
        </w:rPr>
        <w:t xml:space="preserve">    </w:t>
      </w:r>
      <w:r>
        <w:rPr>
          <w:rFonts w:hint="eastAsia"/>
        </w:rPr>
        <w:t>（六）将护照等出入境证件、身份证件、驾驶证件交公安机关保存。</w:t>
      </w:r>
    </w:p>
    <w:p w:rsidR="00422781" w:rsidRDefault="00422781" w:rsidP="00422781"/>
    <w:p w:rsidR="00422781" w:rsidRDefault="00422781" w:rsidP="00422781">
      <w:pPr>
        <w:rPr>
          <w:rFonts w:hint="eastAsia"/>
        </w:rPr>
      </w:pPr>
      <w:r>
        <w:rPr>
          <w:rFonts w:hint="eastAsia"/>
        </w:rPr>
        <w:t xml:space="preserve">    </w:t>
      </w:r>
      <w:r>
        <w:rPr>
          <w:rFonts w:hint="eastAsia"/>
        </w:rPr>
        <w:t>公安机关可以采取电子监控、不定期检查等方式对其遵守约束措施的情况进行监督。</w:t>
      </w:r>
    </w:p>
    <w:p w:rsidR="00422781" w:rsidRDefault="00422781" w:rsidP="00422781"/>
    <w:p w:rsidR="00422781" w:rsidRDefault="00422781" w:rsidP="00422781">
      <w:pPr>
        <w:rPr>
          <w:rFonts w:hint="eastAsia"/>
        </w:rPr>
      </w:pPr>
      <w:r>
        <w:rPr>
          <w:rFonts w:hint="eastAsia"/>
        </w:rPr>
        <w:t xml:space="preserve">    </w:t>
      </w:r>
      <w:r>
        <w:rPr>
          <w:rFonts w:hint="eastAsia"/>
        </w:rPr>
        <w:t>采取前两款规定的约束措施的期限不得超过三个月。对不需要继续采取约束措施的，应当及时解除。</w:t>
      </w:r>
    </w:p>
    <w:p w:rsidR="00422781" w:rsidRDefault="00422781" w:rsidP="00422781"/>
    <w:p w:rsidR="00422781" w:rsidRDefault="00422781" w:rsidP="00422781">
      <w:pPr>
        <w:rPr>
          <w:rFonts w:hint="eastAsia"/>
        </w:rPr>
      </w:pPr>
      <w:r>
        <w:rPr>
          <w:rFonts w:hint="eastAsia"/>
        </w:rPr>
        <w:t xml:space="preserve">    </w:t>
      </w:r>
      <w:r>
        <w:rPr>
          <w:rFonts w:hint="eastAsia"/>
        </w:rPr>
        <w:t>第五十四条　公安机关经调查，发现犯罪事实或者犯罪嫌疑人的，应当依照刑事诉讼法的规定立案侦查。本章规定的有关期限届满，公安机关未立案侦查的，应当解除有关措施。</w:t>
      </w:r>
    </w:p>
    <w:p w:rsidR="00422781" w:rsidRDefault="00422781" w:rsidP="00422781"/>
    <w:p w:rsidR="00422781" w:rsidRDefault="00422781" w:rsidP="00422781">
      <w:pPr>
        <w:rPr>
          <w:rFonts w:hint="eastAsia"/>
        </w:rPr>
      </w:pPr>
      <w:r>
        <w:rPr>
          <w:rFonts w:hint="eastAsia"/>
        </w:rPr>
        <w:t>第六章　应　对　处　置</w:t>
      </w:r>
    </w:p>
    <w:p w:rsidR="00422781" w:rsidRDefault="00422781" w:rsidP="00422781"/>
    <w:p w:rsidR="00422781" w:rsidRDefault="00422781" w:rsidP="00422781">
      <w:pPr>
        <w:rPr>
          <w:rFonts w:hint="eastAsia"/>
        </w:rPr>
      </w:pPr>
      <w:r>
        <w:rPr>
          <w:rFonts w:hint="eastAsia"/>
        </w:rPr>
        <w:t xml:space="preserve">    </w:t>
      </w:r>
      <w:r>
        <w:rPr>
          <w:rFonts w:hint="eastAsia"/>
        </w:rPr>
        <w:t>第五十五条　国家建立健全恐怖事件应对处置预案体系。</w:t>
      </w:r>
    </w:p>
    <w:p w:rsidR="00422781" w:rsidRDefault="00422781" w:rsidP="00422781"/>
    <w:p w:rsidR="00422781" w:rsidRDefault="00422781" w:rsidP="00422781">
      <w:pPr>
        <w:rPr>
          <w:rFonts w:hint="eastAsia"/>
        </w:rPr>
      </w:pPr>
      <w:r>
        <w:rPr>
          <w:rFonts w:hint="eastAsia"/>
        </w:rPr>
        <w:t xml:space="preserve">    </w:t>
      </w:r>
      <w:r>
        <w:rPr>
          <w:rFonts w:hint="eastAsia"/>
        </w:rPr>
        <w:t>国家反恐怖主义工作领导机构应当针对恐怖事件的规律、特点和可能造成的社会危害，分级、分类制定国家应对处置预案，具体规定恐怖事件应对处置的组织指挥体系和恐怖事件安全防范、应对处置程序以及事后社会秩序恢复等内容。</w:t>
      </w:r>
    </w:p>
    <w:p w:rsidR="00422781" w:rsidRDefault="00422781" w:rsidP="00422781"/>
    <w:p w:rsidR="00422781" w:rsidRDefault="00422781" w:rsidP="00422781">
      <w:pPr>
        <w:rPr>
          <w:rFonts w:hint="eastAsia"/>
        </w:rPr>
      </w:pPr>
      <w:r>
        <w:rPr>
          <w:rFonts w:hint="eastAsia"/>
        </w:rPr>
        <w:t xml:space="preserve">    </w:t>
      </w:r>
      <w:r>
        <w:rPr>
          <w:rFonts w:hint="eastAsia"/>
        </w:rPr>
        <w:t>有关部门、地方反恐怖主义工作领导机构应当制定相应的应对处置预案。</w:t>
      </w:r>
    </w:p>
    <w:p w:rsidR="00422781" w:rsidRDefault="00422781" w:rsidP="00422781"/>
    <w:p w:rsidR="00422781" w:rsidRDefault="00422781" w:rsidP="00422781">
      <w:pPr>
        <w:rPr>
          <w:rFonts w:hint="eastAsia"/>
        </w:rPr>
      </w:pPr>
      <w:r>
        <w:rPr>
          <w:rFonts w:hint="eastAsia"/>
        </w:rPr>
        <w:t xml:space="preserve">    </w:t>
      </w:r>
      <w:r>
        <w:rPr>
          <w:rFonts w:hint="eastAsia"/>
        </w:rPr>
        <w:t>第五十六条　应对处置恐怖事件，各级反恐怖主义工作领导机构应当成立由有关部门参加的指挥机构，实行指挥长负责制。反恐怖主义工作领导机构负责人可以担任指挥长，也可以确定公安机关负责人或者反恐怖主义工作领导机构的其他成员单位负责人担任指挥长。</w:t>
      </w:r>
    </w:p>
    <w:p w:rsidR="00422781" w:rsidRDefault="00422781" w:rsidP="00422781"/>
    <w:p w:rsidR="00422781" w:rsidRDefault="00422781" w:rsidP="00422781">
      <w:pPr>
        <w:rPr>
          <w:rFonts w:hint="eastAsia"/>
        </w:rPr>
      </w:pPr>
      <w:r>
        <w:rPr>
          <w:rFonts w:hint="eastAsia"/>
        </w:rPr>
        <w:t xml:space="preserve">    </w:t>
      </w:r>
      <w:r>
        <w:rPr>
          <w:rFonts w:hint="eastAsia"/>
        </w:rPr>
        <w:t>跨省、自治区、直辖市发生的恐怖事件或者特别重大恐怖事件的应对处置，由国家反恐</w:t>
      </w:r>
      <w:r>
        <w:rPr>
          <w:rFonts w:hint="eastAsia"/>
        </w:rPr>
        <w:lastRenderedPageBreak/>
        <w:t>怖主义工作领导机构负责指挥；在省、自治区、直辖市范围内发生的涉及多个行政区域的恐怖事件或者重大恐怖事件的应对处置，由省级反恐怖主义工作领导机构负责指挥。</w:t>
      </w:r>
    </w:p>
    <w:p w:rsidR="00422781" w:rsidRDefault="00422781" w:rsidP="00422781"/>
    <w:p w:rsidR="00422781" w:rsidRDefault="00422781" w:rsidP="00422781">
      <w:pPr>
        <w:rPr>
          <w:rFonts w:hint="eastAsia"/>
        </w:rPr>
      </w:pPr>
      <w:r>
        <w:rPr>
          <w:rFonts w:hint="eastAsia"/>
        </w:rPr>
        <w:t xml:space="preserve">    </w:t>
      </w:r>
      <w:r>
        <w:rPr>
          <w:rFonts w:hint="eastAsia"/>
        </w:rPr>
        <w:t>第五十七条　恐怖事件发生后，发生地反恐怖主义工作领导机构应当立即启动恐怖事件应对处置预案，确定指挥长。有关部门和中国人民解放军、中国人民武装警察部队、民兵组织，按照反恐怖主义工作领导机构和指挥长的统一领导、指挥，协同开展打击、控制、救援、救护等现场应对处置工作。</w:t>
      </w:r>
    </w:p>
    <w:p w:rsidR="00422781" w:rsidRDefault="00422781" w:rsidP="00422781"/>
    <w:p w:rsidR="00422781" w:rsidRDefault="00422781" w:rsidP="00422781">
      <w:pPr>
        <w:rPr>
          <w:rFonts w:hint="eastAsia"/>
        </w:rPr>
      </w:pPr>
      <w:r>
        <w:rPr>
          <w:rFonts w:hint="eastAsia"/>
        </w:rPr>
        <w:t xml:space="preserve">    </w:t>
      </w:r>
      <w:r>
        <w:rPr>
          <w:rFonts w:hint="eastAsia"/>
        </w:rPr>
        <w:t>上级反恐怖主义工作领导机构可以对应对处置工作进行指导，必要时调动有关反恐怖主义力量进行支援。</w:t>
      </w:r>
    </w:p>
    <w:p w:rsidR="00422781" w:rsidRDefault="00422781" w:rsidP="00422781"/>
    <w:p w:rsidR="00422781" w:rsidRDefault="00422781" w:rsidP="00422781">
      <w:pPr>
        <w:rPr>
          <w:rFonts w:hint="eastAsia"/>
        </w:rPr>
      </w:pPr>
      <w:r>
        <w:rPr>
          <w:rFonts w:hint="eastAsia"/>
        </w:rPr>
        <w:t xml:space="preserve">    </w:t>
      </w:r>
      <w:r>
        <w:rPr>
          <w:rFonts w:hint="eastAsia"/>
        </w:rPr>
        <w:t>需要进入紧急状态的，由全国人民代表大会常务委员会或者国务院依照宪法和其他有关法律规定的权限和程序决定。</w:t>
      </w:r>
    </w:p>
    <w:p w:rsidR="00422781" w:rsidRDefault="00422781" w:rsidP="00422781"/>
    <w:p w:rsidR="00422781" w:rsidRDefault="00422781" w:rsidP="00422781">
      <w:pPr>
        <w:rPr>
          <w:rFonts w:hint="eastAsia"/>
        </w:rPr>
      </w:pPr>
      <w:r>
        <w:rPr>
          <w:rFonts w:hint="eastAsia"/>
        </w:rPr>
        <w:t xml:space="preserve">    </w:t>
      </w:r>
      <w:r>
        <w:rPr>
          <w:rFonts w:hint="eastAsia"/>
        </w:rPr>
        <w:t>第五十八条　发现恐怖事件或者疑似恐怖事件后，公安机关应当立即进行处置，并向反恐怖主义工作领导机构报告；中国人民解放军、中国人民武装警察部队发现正在实施恐怖活动的，应当立即予以控制并将案件及时移交公安机关。</w:t>
      </w:r>
    </w:p>
    <w:p w:rsidR="00422781" w:rsidRDefault="00422781" w:rsidP="00422781"/>
    <w:p w:rsidR="00422781" w:rsidRDefault="00422781" w:rsidP="00422781">
      <w:pPr>
        <w:rPr>
          <w:rFonts w:hint="eastAsia"/>
        </w:rPr>
      </w:pPr>
      <w:r>
        <w:rPr>
          <w:rFonts w:hint="eastAsia"/>
        </w:rPr>
        <w:t xml:space="preserve">    </w:t>
      </w:r>
      <w:r>
        <w:rPr>
          <w:rFonts w:hint="eastAsia"/>
        </w:rPr>
        <w:t>反恐怖主义工作领导机构尚未确定指挥长的，由在场处置的公安机关职级最高的人员担任现场指挥员。公安机关未能到达现场的，由在场处置的中国人民解放军或者中国人民武装警察部队职级最高的人员担任现场指挥员。现场应对处置人员无论是否属于同一单位、系统，均应当服从现场指挥员的指挥。</w:t>
      </w:r>
    </w:p>
    <w:p w:rsidR="00422781" w:rsidRDefault="00422781" w:rsidP="00422781"/>
    <w:p w:rsidR="00422781" w:rsidRDefault="00422781" w:rsidP="00422781">
      <w:pPr>
        <w:rPr>
          <w:rFonts w:hint="eastAsia"/>
        </w:rPr>
      </w:pPr>
      <w:r>
        <w:rPr>
          <w:rFonts w:hint="eastAsia"/>
        </w:rPr>
        <w:t xml:space="preserve">    </w:t>
      </w:r>
      <w:r>
        <w:rPr>
          <w:rFonts w:hint="eastAsia"/>
        </w:rPr>
        <w:t>指挥长确定后，现场指挥员应当向其请示、报告工作或者有关情况。</w:t>
      </w:r>
    </w:p>
    <w:p w:rsidR="00422781" w:rsidRDefault="00422781" w:rsidP="00422781"/>
    <w:p w:rsidR="00422781" w:rsidRDefault="00422781" w:rsidP="00422781">
      <w:pPr>
        <w:rPr>
          <w:rFonts w:hint="eastAsia"/>
        </w:rPr>
      </w:pPr>
      <w:r>
        <w:rPr>
          <w:rFonts w:hint="eastAsia"/>
        </w:rPr>
        <w:t xml:space="preserve">    </w:t>
      </w:r>
      <w:r>
        <w:rPr>
          <w:rFonts w:hint="eastAsia"/>
        </w:rPr>
        <w:t>第五十九条　中华人民共和国在境外的机构、人员、重要设施遭受或者可能遭受恐怖袭击的，国务院外交、公安、国家安全、商务、金融、国有资产监督管理、旅游、交通运输等主管部门应当及时启动应对处置预案。国务院外交部门应当协调有关国家采取相应措施。</w:t>
      </w:r>
    </w:p>
    <w:p w:rsidR="00422781" w:rsidRDefault="00422781" w:rsidP="00422781"/>
    <w:p w:rsidR="00422781" w:rsidRDefault="00422781" w:rsidP="00422781">
      <w:pPr>
        <w:rPr>
          <w:rFonts w:hint="eastAsia"/>
        </w:rPr>
      </w:pPr>
      <w:r>
        <w:rPr>
          <w:rFonts w:hint="eastAsia"/>
        </w:rPr>
        <w:t xml:space="preserve">    </w:t>
      </w:r>
      <w:r>
        <w:rPr>
          <w:rFonts w:hint="eastAsia"/>
        </w:rPr>
        <w:t>中华人民共和国在境外的机构、人员、重要设施遭受严重恐怖袭击后，经与有关国家协商同意，国家反恐怖主义工作领导机构可以组织外交、公安、国家安全等部门派出工作人员赴境外开展应对处置工作。</w:t>
      </w:r>
    </w:p>
    <w:p w:rsidR="00422781" w:rsidRDefault="00422781" w:rsidP="00422781"/>
    <w:p w:rsidR="00422781" w:rsidRDefault="00422781" w:rsidP="00422781">
      <w:pPr>
        <w:rPr>
          <w:rFonts w:hint="eastAsia"/>
        </w:rPr>
      </w:pPr>
      <w:r>
        <w:rPr>
          <w:rFonts w:hint="eastAsia"/>
        </w:rPr>
        <w:t xml:space="preserve">    </w:t>
      </w:r>
      <w:r>
        <w:rPr>
          <w:rFonts w:hint="eastAsia"/>
        </w:rPr>
        <w:t>第六十条　应对处置恐怖事件，应当优先保护直接受到恐怖活动危害、威胁人员的人身安全。</w:t>
      </w:r>
    </w:p>
    <w:p w:rsidR="00422781" w:rsidRDefault="00422781" w:rsidP="00422781"/>
    <w:p w:rsidR="00422781" w:rsidRDefault="00422781" w:rsidP="00422781">
      <w:pPr>
        <w:rPr>
          <w:rFonts w:hint="eastAsia"/>
        </w:rPr>
      </w:pPr>
      <w:r>
        <w:rPr>
          <w:rFonts w:hint="eastAsia"/>
        </w:rPr>
        <w:t xml:space="preserve">    </w:t>
      </w:r>
      <w:r>
        <w:rPr>
          <w:rFonts w:hint="eastAsia"/>
        </w:rPr>
        <w:t>第六十一条　恐怖事件发生后，负责应对处置的反恐怖主义工作领导机构可以决定由有关部门和单位采取下列一项或者多项应对处置措施：</w:t>
      </w:r>
    </w:p>
    <w:p w:rsidR="00422781" w:rsidRDefault="00422781" w:rsidP="00422781"/>
    <w:p w:rsidR="00422781" w:rsidRDefault="00422781" w:rsidP="00422781">
      <w:pPr>
        <w:rPr>
          <w:rFonts w:hint="eastAsia"/>
        </w:rPr>
      </w:pPr>
      <w:r>
        <w:rPr>
          <w:rFonts w:hint="eastAsia"/>
        </w:rPr>
        <w:t xml:space="preserve">    </w:t>
      </w:r>
      <w:r>
        <w:rPr>
          <w:rFonts w:hint="eastAsia"/>
        </w:rPr>
        <w:t>（一）组织营救和救治受害人员，疏散、撤离并妥善安置受到威胁的人员以及采取其他救助措施；</w:t>
      </w:r>
    </w:p>
    <w:p w:rsidR="00422781" w:rsidRDefault="00422781" w:rsidP="00422781"/>
    <w:p w:rsidR="00422781" w:rsidRDefault="00422781" w:rsidP="00422781">
      <w:pPr>
        <w:rPr>
          <w:rFonts w:hint="eastAsia"/>
        </w:rPr>
      </w:pPr>
      <w:r>
        <w:rPr>
          <w:rFonts w:hint="eastAsia"/>
        </w:rPr>
        <w:t xml:space="preserve">    </w:t>
      </w:r>
      <w:r>
        <w:rPr>
          <w:rFonts w:hint="eastAsia"/>
        </w:rPr>
        <w:t>（二）封锁现场和周边道路，查验现场人员的身份证件，在有关场所附近设置临时警戒线；</w:t>
      </w:r>
    </w:p>
    <w:p w:rsidR="00422781" w:rsidRDefault="00422781" w:rsidP="00422781"/>
    <w:p w:rsidR="00422781" w:rsidRDefault="00422781" w:rsidP="00422781">
      <w:pPr>
        <w:rPr>
          <w:rFonts w:hint="eastAsia"/>
        </w:rPr>
      </w:pPr>
      <w:r>
        <w:rPr>
          <w:rFonts w:hint="eastAsia"/>
        </w:rPr>
        <w:t xml:space="preserve">    </w:t>
      </w:r>
      <w:r>
        <w:rPr>
          <w:rFonts w:hint="eastAsia"/>
        </w:rPr>
        <w:t>（三）在特定区域内实施空域、海（水）域管制，对特定区域内的交通运输工具进行检查；</w:t>
      </w:r>
    </w:p>
    <w:p w:rsidR="00422781" w:rsidRDefault="00422781" w:rsidP="00422781"/>
    <w:p w:rsidR="00422781" w:rsidRDefault="00422781" w:rsidP="00422781">
      <w:pPr>
        <w:rPr>
          <w:rFonts w:hint="eastAsia"/>
        </w:rPr>
      </w:pPr>
      <w:r>
        <w:rPr>
          <w:rFonts w:hint="eastAsia"/>
        </w:rPr>
        <w:t xml:space="preserve">    </w:t>
      </w:r>
      <w:r>
        <w:rPr>
          <w:rFonts w:hint="eastAsia"/>
        </w:rPr>
        <w:t>（四）在特定区域内实施互联网、无线电、通讯管制；</w:t>
      </w:r>
    </w:p>
    <w:p w:rsidR="00422781" w:rsidRDefault="00422781" w:rsidP="00422781"/>
    <w:p w:rsidR="00422781" w:rsidRDefault="00422781" w:rsidP="00422781">
      <w:pPr>
        <w:rPr>
          <w:rFonts w:hint="eastAsia"/>
        </w:rPr>
      </w:pPr>
      <w:r>
        <w:rPr>
          <w:rFonts w:hint="eastAsia"/>
        </w:rPr>
        <w:t xml:space="preserve">    </w:t>
      </w:r>
      <w:r>
        <w:rPr>
          <w:rFonts w:hint="eastAsia"/>
        </w:rPr>
        <w:t>（五）在特定区域内或者针对特定人员实施出境入境管制；</w:t>
      </w:r>
    </w:p>
    <w:p w:rsidR="00422781" w:rsidRDefault="00422781" w:rsidP="00422781"/>
    <w:p w:rsidR="00422781" w:rsidRDefault="00422781" w:rsidP="00422781">
      <w:pPr>
        <w:rPr>
          <w:rFonts w:hint="eastAsia"/>
        </w:rPr>
      </w:pPr>
      <w:r>
        <w:rPr>
          <w:rFonts w:hint="eastAsia"/>
        </w:rPr>
        <w:t xml:space="preserve">    </w:t>
      </w:r>
      <w:r>
        <w:rPr>
          <w:rFonts w:hint="eastAsia"/>
        </w:rPr>
        <w:t>（六）禁止或者限制使用有关设备、设施，关闭或者限制使用有关场所，中止人员密集的活动或者可能导致危害扩大的生产经营活动；</w:t>
      </w:r>
    </w:p>
    <w:p w:rsidR="00422781" w:rsidRDefault="00422781" w:rsidP="00422781"/>
    <w:p w:rsidR="00422781" w:rsidRDefault="00422781" w:rsidP="00422781">
      <w:pPr>
        <w:rPr>
          <w:rFonts w:hint="eastAsia"/>
        </w:rPr>
      </w:pPr>
      <w:r>
        <w:rPr>
          <w:rFonts w:hint="eastAsia"/>
        </w:rPr>
        <w:t xml:space="preserve">    </w:t>
      </w:r>
      <w:r>
        <w:rPr>
          <w:rFonts w:hint="eastAsia"/>
        </w:rPr>
        <w:t>（七）抢修被损坏的交通、电信、互联网、广播电视、供水、排水、供电、供气、供热等公共设施；</w:t>
      </w:r>
    </w:p>
    <w:p w:rsidR="00422781" w:rsidRDefault="00422781" w:rsidP="00422781"/>
    <w:p w:rsidR="00422781" w:rsidRDefault="00422781" w:rsidP="00422781">
      <w:pPr>
        <w:rPr>
          <w:rFonts w:hint="eastAsia"/>
        </w:rPr>
      </w:pPr>
      <w:r>
        <w:rPr>
          <w:rFonts w:hint="eastAsia"/>
        </w:rPr>
        <w:t xml:space="preserve">    </w:t>
      </w:r>
      <w:r>
        <w:rPr>
          <w:rFonts w:hint="eastAsia"/>
        </w:rPr>
        <w:t>（八）组织志愿人员参加反恐怖主义救援工作，要求具有特定专长的人员提供服务；</w:t>
      </w:r>
    </w:p>
    <w:p w:rsidR="00422781" w:rsidRDefault="00422781" w:rsidP="00422781"/>
    <w:p w:rsidR="00422781" w:rsidRDefault="00422781" w:rsidP="00422781">
      <w:pPr>
        <w:rPr>
          <w:rFonts w:hint="eastAsia"/>
        </w:rPr>
      </w:pPr>
      <w:r>
        <w:rPr>
          <w:rFonts w:hint="eastAsia"/>
        </w:rPr>
        <w:t xml:space="preserve">    </w:t>
      </w:r>
      <w:r>
        <w:rPr>
          <w:rFonts w:hint="eastAsia"/>
        </w:rPr>
        <w:t>（九）其他必要的应对处置措施。</w:t>
      </w:r>
    </w:p>
    <w:p w:rsidR="00422781" w:rsidRDefault="00422781" w:rsidP="00422781"/>
    <w:p w:rsidR="00422781" w:rsidRDefault="00422781" w:rsidP="00422781">
      <w:pPr>
        <w:rPr>
          <w:rFonts w:hint="eastAsia"/>
        </w:rPr>
      </w:pPr>
      <w:r>
        <w:rPr>
          <w:rFonts w:hint="eastAsia"/>
        </w:rPr>
        <w:t xml:space="preserve">    </w:t>
      </w:r>
      <w:r>
        <w:rPr>
          <w:rFonts w:hint="eastAsia"/>
        </w:rPr>
        <w:t>采取前款第三项至第五项规定的应对处置措施，由省级以上反恐怖主义工作领导机构决定或者批准；采取前款第六项规定的应对处置措施，由设区的市级以上反恐怖主义工作领导机构决定。应对处置措施应当明确适用的时间和空间范围，并向社会公布。</w:t>
      </w:r>
    </w:p>
    <w:p w:rsidR="00422781" w:rsidRDefault="00422781" w:rsidP="00422781"/>
    <w:p w:rsidR="00422781" w:rsidRDefault="00422781" w:rsidP="00422781">
      <w:pPr>
        <w:rPr>
          <w:rFonts w:hint="eastAsia"/>
        </w:rPr>
      </w:pPr>
      <w:r>
        <w:rPr>
          <w:rFonts w:hint="eastAsia"/>
        </w:rPr>
        <w:t xml:space="preserve">    </w:t>
      </w:r>
      <w:r>
        <w:rPr>
          <w:rFonts w:hint="eastAsia"/>
        </w:rPr>
        <w:t>第六十二条　人民警察、人民武装警察以及其他依法配备、携带武器的应对处置人员，对在现场持枪支、刀具等凶器或者使用其他危险方法，正在或者准备实施暴力行为的人员，经警告无效的，可以使用武器；紧急情况下或者警告后可能导致更为严重危害后果的，可以直接使用武器。</w:t>
      </w:r>
    </w:p>
    <w:p w:rsidR="00422781" w:rsidRDefault="00422781" w:rsidP="00422781"/>
    <w:p w:rsidR="00422781" w:rsidRDefault="00422781" w:rsidP="00422781">
      <w:pPr>
        <w:rPr>
          <w:rFonts w:hint="eastAsia"/>
        </w:rPr>
      </w:pPr>
      <w:r>
        <w:rPr>
          <w:rFonts w:hint="eastAsia"/>
        </w:rPr>
        <w:t xml:space="preserve">    </w:t>
      </w:r>
      <w:r>
        <w:rPr>
          <w:rFonts w:hint="eastAsia"/>
        </w:rPr>
        <w:t>第六十三条　恐怖事件发生、发展和应对处置信息，由恐怖事件发生地的省级反恐怖主义工作领导机构统一发布；跨省、自治区、直辖市发生的恐怖事件，由指定的省级反恐怖主义工作领导机构统一发布。</w:t>
      </w:r>
    </w:p>
    <w:p w:rsidR="00422781" w:rsidRDefault="00422781" w:rsidP="00422781"/>
    <w:p w:rsidR="00422781" w:rsidRDefault="00422781" w:rsidP="00422781">
      <w:pPr>
        <w:rPr>
          <w:rFonts w:hint="eastAsia"/>
        </w:rPr>
      </w:pPr>
      <w:r>
        <w:rPr>
          <w:rFonts w:hint="eastAsia"/>
        </w:rPr>
        <w:t xml:space="preserve">    </w:t>
      </w:r>
      <w:r>
        <w:rPr>
          <w:rFonts w:hint="eastAsia"/>
        </w:rPr>
        <w:t>任何单位和个人不得编造、传播虚假恐怖事件信息；不得报道、传播可能引起模仿的恐怖活动的实施细节；不得发布恐怖事件中残忍、不人道的场景；在恐怖事件的应对处置过程中，除新闻媒体</w:t>
      </w:r>
      <w:proofErr w:type="gramStart"/>
      <w:r>
        <w:rPr>
          <w:rFonts w:hint="eastAsia"/>
        </w:rPr>
        <w:t>经负责</w:t>
      </w:r>
      <w:proofErr w:type="gramEnd"/>
      <w:r>
        <w:rPr>
          <w:rFonts w:hint="eastAsia"/>
        </w:rPr>
        <w:t>发布信息的反恐怖主义工作领导机构批准外，不得报道、传播现场应对处置的工作人员、人质身份信息和应对处置行动情况。</w:t>
      </w:r>
    </w:p>
    <w:p w:rsidR="00422781" w:rsidRDefault="00422781" w:rsidP="00422781"/>
    <w:p w:rsidR="00422781" w:rsidRDefault="00422781" w:rsidP="00422781">
      <w:pPr>
        <w:rPr>
          <w:rFonts w:hint="eastAsia"/>
        </w:rPr>
      </w:pPr>
      <w:r>
        <w:rPr>
          <w:rFonts w:hint="eastAsia"/>
        </w:rPr>
        <w:t xml:space="preserve">    </w:t>
      </w:r>
      <w:r>
        <w:rPr>
          <w:rFonts w:hint="eastAsia"/>
        </w:rPr>
        <w:t>第六十四条　恐怖事件应对处置结束后，各级人民政府应当组织有关部门帮助受影响的单位和个人尽快恢复生活、生产，稳定受影响地区的社会秩序和公众情绪。</w:t>
      </w:r>
    </w:p>
    <w:p w:rsidR="00422781" w:rsidRDefault="00422781" w:rsidP="00422781"/>
    <w:p w:rsidR="00422781" w:rsidRDefault="00422781" w:rsidP="00422781">
      <w:pPr>
        <w:rPr>
          <w:rFonts w:hint="eastAsia"/>
        </w:rPr>
      </w:pPr>
      <w:r>
        <w:rPr>
          <w:rFonts w:hint="eastAsia"/>
        </w:rPr>
        <w:t xml:space="preserve">    </w:t>
      </w:r>
      <w:r>
        <w:rPr>
          <w:rFonts w:hint="eastAsia"/>
        </w:rPr>
        <w:t>第六十五条　当地人民政府应当及时给予恐怖事件受害人员及其近亲属适当的救助，并向失去基本生活条件的受害人员及其近亲属及时提供基本生活保障。卫生、医疗保障等主管部门应当为恐怖事件受害人员及其近亲属提供心理、医疗等方面的援助。</w:t>
      </w:r>
    </w:p>
    <w:p w:rsidR="00422781" w:rsidRDefault="00422781" w:rsidP="00422781"/>
    <w:p w:rsidR="00422781" w:rsidRDefault="00422781" w:rsidP="00422781">
      <w:pPr>
        <w:rPr>
          <w:rFonts w:hint="eastAsia"/>
        </w:rPr>
      </w:pPr>
      <w:r>
        <w:rPr>
          <w:rFonts w:hint="eastAsia"/>
        </w:rPr>
        <w:t xml:space="preserve">    </w:t>
      </w:r>
      <w:r>
        <w:rPr>
          <w:rFonts w:hint="eastAsia"/>
        </w:rPr>
        <w:t>第六十六条　公安机关应当及时对恐怖事件立案侦查，查明事件发生的原因、经过和结</w:t>
      </w:r>
      <w:r>
        <w:rPr>
          <w:rFonts w:hint="eastAsia"/>
        </w:rPr>
        <w:lastRenderedPageBreak/>
        <w:t>果，依法追究恐怖活动组织、人员的刑事责任。</w:t>
      </w:r>
    </w:p>
    <w:p w:rsidR="00422781" w:rsidRDefault="00422781" w:rsidP="00422781"/>
    <w:p w:rsidR="00422781" w:rsidRDefault="00422781" w:rsidP="00422781">
      <w:pPr>
        <w:rPr>
          <w:rFonts w:hint="eastAsia"/>
        </w:rPr>
      </w:pPr>
      <w:r>
        <w:rPr>
          <w:rFonts w:hint="eastAsia"/>
        </w:rPr>
        <w:t xml:space="preserve">    </w:t>
      </w:r>
      <w:r>
        <w:rPr>
          <w:rFonts w:hint="eastAsia"/>
        </w:rPr>
        <w:t>第六十七条　反恐怖主义工作领导机构应当对恐怖事件的发生和应对处置工作进行全面分析、总结评估，提出防范和应对处置改进措施，向上一级反恐怖主义工作领导机构报告。</w:t>
      </w:r>
    </w:p>
    <w:p w:rsidR="00422781" w:rsidRDefault="00422781" w:rsidP="00422781"/>
    <w:p w:rsidR="00422781" w:rsidRDefault="00422781" w:rsidP="00422781">
      <w:pPr>
        <w:rPr>
          <w:rFonts w:hint="eastAsia"/>
        </w:rPr>
      </w:pPr>
      <w:r>
        <w:rPr>
          <w:rFonts w:hint="eastAsia"/>
        </w:rPr>
        <w:t>第七章　国　际　合　作</w:t>
      </w:r>
    </w:p>
    <w:p w:rsidR="00422781" w:rsidRDefault="00422781" w:rsidP="00422781"/>
    <w:p w:rsidR="00422781" w:rsidRDefault="00422781" w:rsidP="00422781">
      <w:pPr>
        <w:rPr>
          <w:rFonts w:hint="eastAsia"/>
        </w:rPr>
      </w:pPr>
      <w:r>
        <w:rPr>
          <w:rFonts w:hint="eastAsia"/>
        </w:rPr>
        <w:t xml:space="preserve">    </w:t>
      </w:r>
      <w:r>
        <w:rPr>
          <w:rFonts w:hint="eastAsia"/>
        </w:rPr>
        <w:t>第六十八条　中华人民共和国根据缔结或者参加的国际条约，或者按照平等互惠原则，与其他国家、地区、国际组织开展反恐怖主义合作。</w:t>
      </w:r>
    </w:p>
    <w:p w:rsidR="00422781" w:rsidRDefault="00422781" w:rsidP="00422781"/>
    <w:p w:rsidR="00422781" w:rsidRDefault="00422781" w:rsidP="00422781">
      <w:pPr>
        <w:rPr>
          <w:rFonts w:hint="eastAsia"/>
        </w:rPr>
      </w:pPr>
      <w:r>
        <w:rPr>
          <w:rFonts w:hint="eastAsia"/>
        </w:rPr>
        <w:t xml:space="preserve">    </w:t>
      </w:r>
      <w:r>
        <w:rPr>
          <w:rFonts w:hint="eastAsia"/>
        </w:rPr>
        <w:t>第六十九条　国务院有关部门根据国务院授权，代表中国政府与外国政府和有关国际组织开展反恐怖主义政策对话、情报信息交流、执法合作和国际资金监管合作。</w:t>
      </w:r>
    </w:p>
    <w:p w:rsidR="00422781" w:rsidRDefault="00422781" w:rsidP="00422781"/>
    <w:p w:rsidR="00422781" w:rsidRDefault="00422781" w:rsidP="00422781">
      <w:pPr>
        <w:rPr>
          <w:rFonts w:hint="eastAsia"/>
        </w:rPr>
      </w:pPr>
      <w:r>
        <w:rPr>
          <w:rFonts w:hint="eastAsia"/>
        </w:rPr>
        <w:t xml:space="preserve">    </w:t>
      </w:r>
      <w:r>
        <w:rPr>
          <w:rFonts w:hint="eastAsia"/>
        </w:rPr>
        <w:t>在不违背我国法律的前提下，边境地区的县级以上地方人民政府及其主管部门，经国务院或者中央有关部门批准，可以与相邻国家或者地区开展反恐怖主义情报信息交流、执法合作和国际资金监管合作。</w:t>
      </w:r>
    </w:p>
    <w:p w:rsidR="00422781" w:rsidRDefault="00422781" w:rsidP="00422781"/>
    <w:p w:rsidR="00422781" w:rsidRDefault="00422781" w:rsidP="00422781">
      <w:pPr>
        <w:rPr>
          <w:rFonts w:hint="eastAsia"/>
        </w:rPr>
      </w:pPr>
      <w:r>
        <w:rPr>
          <w:rFonts w:hint="eastAsia"/>
        </w:rPr>
        <w:t xml:space="preserve">    </w:t>
      </w:r>
      <w:r>
        <w:rPr>
          <w:rFonts w:hint="eastAsia"/>
        </w:rPr>
        <w:t>第七十条　涉及恐怖活动犯罪的刑事司法协助、引渡和被判刑人移管，依照有关法律规定执行。</w:t>
      </w:r>
    </w:p>
    <w:p w:rsidR="00422781" w:rsidRDefault="00422781" w:rsidP="00422781"/>
    <w:p w:rsidR="00422781" w:rsidRDefault="00422781" w:rsidP="00422781">
      <w:pPr>
        <w:rPr>
          <w:rFonts w:hint="eastAsia"/>
        </w:rPr>
      </w:pPr>
      <w:r>
        <w:rPr>
          <w:rFonts w:hint="eastAsia"/>
        </w:rPr>
        <w:t xml:space="preserve">    </w:t>
      </w:r>
      <w:r>
        <w:rPr>
          <w:rFonts w:hint="eastAsia"/>
        </w:rPr>
        <w:t>第七十一条　经与有关国家达成协议，并报国务院批准，国务院公安部门、国家安全部门可以派员出境执行反恐怖主义任务。</w:t>
      </w:r>
    </w:p>
    <w:p w:rsidR="00422781" w:rsidRDefault="00422781" w:rsidP="00422781"/>
    <w:p w:rsidR="00422781" w:rsidRDefault="00422781" w:rsidP="00422781">
      <w:pPr>
        <w:rPr>
          <w:rFonts w:hint="eastAsia"/>
        </w:rPr>
      </w:pPr>
      <w:r>
        <w:rPr>
          <w:rFonts w:hint="eastAsia"/>
        </w:rPr>
        <w:t xml:space="preserve">    </w:t>
      </w:r>
      <w:r>
        <w:rPr>
          <w:rFonts w:hint="eastAsia"/>
        </w:rPr>
        <w:t>中国人民解放军、中国人民武装警察部队派员出境执行反恐怖主义任务，由中央军事委员会批准。</w:t>
      </w:r>
    </w:p>
    <w:p w:rsidR="00422781" w:rsidRDefault="00422781" w:rsidP="00422781"/>
    <w:p w:rsidR="00422781" w:rsidRDefault="00422781" w:rsidP="00422781">
      <w:pPr>
        <w:rPr>
          <w:rFonts w:hint="eastAsia"/>
        </w:rPr>
      </w:pPr>
      <w:r>
        <w:rPr>
          <w:rFonts w:hint="eastAsia"/>
        </w:rPr>
        <w:t xml:space="preserve">    </w:t>
      </w:r>
      <w:r>
        <w:rPr>
          <w:rFonts w:hint="eastAsia"/>
        </w:rPr>
        <w:t>第七十二条　通过反恐怖主义国际合作取得的材料可以在行政处罚、刑事诉讼中作为证据使用，但我方承诺不作为证据使用的除外。</w:t>
      </w:r>
    </w:p>
    <w:p w:rsidR="00422781" w:rsidRDefault="00422781" w:rsidP="00422781"/>
    <w:p w:rsidR="00422781" w:rsidRDefault="00422781" w:rsidP="00422781">
      <w:pPr>
        <w:rPr>
          <w:rFonts w:hint="eastAsia"/>
        </w:rPr>
      </w:pPr>
      <w:r>
        <w:rPr>
          <w:rFonts w:hint="eastAsia"/>
        </w:rPr>
        <w:t xml:space="preserve">第八章　保　障　</w:t>
      </w:r>
      <w:proofErr w:type="gramStart"/>
      <w:r>
        <w:rPr>
          <w:rFonts w:hint="eastAsia"/>
        </w:rPr>
        <w:t>措</w:t>
      </w:r>
      <w:proofErr w:type="gramEnd"/>
      <w:r>
        <w:rPr>
          <w:rFonts w:hint="eastAsia"/>
        </w:rPr>
        <w:t xml:space="preserve">　施</w:t>
      </w:r>
    </w:p>
    <w:p w:rsidR="00422781" w:rsidRDefault="00422781" w:rsidP="00422781"/>
    <w:p w:rsidR="00422781" w:rsidRDefault="00422781" w:rsidP="00422781">
      <w:pPr>
        <w:rPr>
          <w:rFonts w:hint="eastAsia"/>
        </w:rPr>
      </w:pPr>
      <w:r>
        <w:rPr>
          <w:rFonts w:hint="eastAsia"/>
        </w:rPr>
        <w:t xml:space="preserve">    </w:t>
      </w:r>
      <w:r>
        <w:rPr>
          <w:rFonts w:hint="eastAsia"/>
        </w:rPr>
        <w:t>第七十三条　国务院和县级以上地方各级人民政府应当按照事权划分，将反恐怖主义工作经费分别列入同级财政预算。</w:t>
      </w:r>
    </w:p>
    <w:p w:rsidR="00422781" w:rsidRDefault="00422781" w:rsidP="00422781"/>
    <w:p w:rsidR="00422781" w:rsidRDefault="00422781" w:rsidP="00422781">
      <w:pPr>
        <w:rPr>
          <w:rFonts w:hint="eastAsia"/>
        </w:rPr>
      </w:pPr>
      <w:r>
        <w:rPr>
          <w:rFonts w:hint="eastAsia"/>
        </w:rPr>
        <w:t xml:space="preserve">    </w:t>
      </w:r>
      <w:r>
        <w:rPr>
          <w:rFonts w:hint="eastAsia"/>
        </w:rPr>
        <w:t>国家对反恐怖主义重点地区给予必要的经费支持，对应对处置大规模恐怖事件给予经费保障。</w:t>
      </w:r>
    </w:p>
    <w:p w:rsidR="00422781" w:rsidRDefault="00422781" w:rsidP="00422781"/>
    <w:p w:rsidR="00422781" w:rsidRDefault="00422781" w:rsidP="00422781">
      <w:pPr>
        <w:rPr>
          <w:rFonts w:hint="eastAsia"/>
        </w:rPr>
      </w:pPr>
      <w:r>
        <w:rPr>
          <w:rFonts w:hint="eastAsia"/>
        </w:rPr>
        <w:t xml:space="preserve">    </w:t>
      </w:r>
      <w:r>
        <w:rPr>
          <w:rFonts w:hint="eastAsia"/>
        </w:rPr>
        <w:t>第七十四条　公安机关、国家安全机关和有关部门，以及中国人民解放军、中国人民武装警察部队，应当依照法律规定的职责，建立反恐怖主义专业力量，加强专业训练，配备必要的反恐怖主义专业设备、设施。</w:t>
      </w:r>
    </w:p>
    <w:p w:rsidR="00422781" w:rsidRDefault="00422781" w:rsidP="00422781"/>
    <w:p w:rsidR="00422781" w:rsidRDefault="00422781" w:rsidP="00422781">
      <w:pPr>
        <w:rPr>
          <w:rFonts w:hint="eastAsia"/>
        </w:rPr>
      </w:pPr>
      <w:r>
        <w:rPr>
          <w:rFonts w:hint="eastAsia"/>
        </w:rPr>
        <w:t xml:space="preserve">    </w:t>
      </w:r>
      <w:r>
        <w:rPr>
          <w:rFonts w:hint="eastAsia"/>
        </w:rPr>
        <w:t>县级、乡级人民政府根据需要，指导有关单位、村民委员会、居民委员会建立反恐怖主义工作力量、志愿者队伍，协助、配合有关部门开展反恐怖主义工作。</w:t>
      </w:r>
    </w:p>
    <w:p w:rsidR="00422781" w:rsidRDefault="00422781" w:rsidP="00422781"/>
    <w:p w:rsidR="00422781" w:rsidRDefault="00422781" w:rsidP="00422781">
      <w:pPr>
        <w:rPr>
          <w:rFonts w:hint="eastAsia"/>
        </w:rPr>
      </w:pPr>
      <w:r>
        <w:rPr>
          <w:rFonts w:hint="eastAsia"/>
        </w:rPr>
        <w:lastRenderedPageBreak/>
        <w:t xml:space="preserve">    </w:t>
      </w:r>
      <w:r>
        <w:rPr>
          <w:rFonts w:hint="eastAsia"/>
        </w:rPr>
        <w:t>第七十五条　对因履行反恐怖主义工作职责或者协助、配合有关部门开展反恐怖主义工作导致伤残或者死亡的人员，按照国家有关规定给予相应的待遇。</w:t>
      </w:r>
    </w:p>
    <w:p w:rsidR="00422781" w:rsidRDefault="00422781" w:rsidP="00422781"/>
    <w:p w:rsidR="00422781" w:rsidRDefault="00422781" w:rsidP="00422781">
      <w:pPr>
        <w:rPr>
          <w:rFonts w:hint="eastAsia"/>
        </w:rPr>
      </w:pPr>
      <w:r>
        <w:rPr>
          <w:rFonts w:hint="eastAsia"/>
        </w:rPr>
        <w:t xml:space="preserve">    </w:t>
      </w:r>
      <w:r>
        <w:rPr>
          <w:rFonts w:hint="eastAsia"/>
        </w:rPr>
        <w:t>第七十六条　因报告和制止恐怖活动，在恐怖活动犯罪案件中作证，或者从事反恐怖主义工作，本人或者其近亲属的人身安全面临危险的，经本人或者其近亲属提出申请，公安机关、有关部门应当采取下列一项或者多项保护措施：</w:t>
      </w:r>
    </w:p>
    <w:p w:rsidR="00422781" w:rsidRDefault="00422781" w:rsidP="00422781"/>
    <w:p w:rsidR="00422781" w:rsidRDefault="00422781" w:rsidP="00422781">
      <w:pPr>
        <w:rPr>
          <w:rFonts w:hint="eastAsia"/>
        </w:rPr>
      </w:pPr>
      <w:r>
        <w:rPr>
          <w:rFonts w:hint="eastAsia"/>
        </w:rPr>
        <w:t xml:space="preserve">    </w:t>
      </w:r>
      <w:r>
        <w:rPr>
          <w:rFonts w:hint="eastAsia"/>
        </w:rPr>
        <w:t>（一）不公开真实姓名、住址和工作单位等个人信息；</w:t>
      </w:r>
    </w:p>
    <w:p w:rsidR="00422781" w:rsidRDefault="00422781" w:rsidP="00422781"/>
    <w:p w:rsidR="00422781" w:rsidRDefault="00422781" w:rsidP="00422781">
      <w:pPr>
        <w:rPr>
          <w:rFonts w:hint="eastAsia"/>
        </w:rPr>
      </w:pPr>
      <w:r>
        <w:rPr>
          <w:rFonts w:hint="eastAsia"/>
        </w:rPr>
        <w:t xml:space="preserve">    </w:t>
      </w:r>
      <w:r>
        <w:rPr>
          <w:rFonts w:hint="eastAsia"/>
        </w:rPr>
        <w:t>（二）禁止特定的人接触被保护人员；</w:t>
      </w:r>
    </w:p>
    <w:p w:rsidR="00422781" w:rsidRDefault="00422781" w:rsidP="00422781"/>
    <w:p w:rsidR="00422781" w:rsidRDefault="00422781" w:rsidP="00422781">
      <w:pPr>
        <w:rPr>
          <w:rFonts w:hint="eastAsia"/>
        </w:rPr>
      </w:pPr>
      <w:r>
        <w:rPr>
          <w:rFonts w:hint="eastAsia"/>
        </w:rPr>
        <w:t xml:space="preserve">    </w:t>
      </w:r>
      <w:r>
        <w:rPr>
          <w:rFonts w:hint="eastAsia"/>
        </w:rPr>
        <w:t>（三）对人身和住宅采取专门性保护措施；</w:t>
      </w:r>
    </w:p>
    <w:p w:rsidR="00422781" w:rsidRDefault="00422781" w:rsidP="00422781"/>
    <w:p w:rsidR="00422781" w:rsidRDefault="00422781" w:rsidP="00422781">
      <w:pPr>
        <w:rPr>
          <w:rFonts w:hint="eastAsia"/>
        </w:rPr>
      </w:pPr>
      <w:r>
        <w:rPr>
          <w:rFonts w:hint="eastAsia"/>
        </w:rPr>
        <w:t xml:space="preserve">    </w:t>
      </w:r>
      <w:r>
        <w:rPr>
          <w:rFonts w:hint="eastAsia"/>
        </w:rPr>
        <w:t>（四）变更被保护人员的姓名，重新安排住所和工作单位；</w:t>
      </w:r>
    </w:p>
    <w:p w:rsidR="00422781" w:rsidRDefault="00422781" w:rsidP="00422781"/>
    <w:p w:rsidR="00422781" w:rsidRDefault="00422781" w:rsidP="00422781">
      <w:pPr>
        <w:rPr>
          <w:rFonts w:hint="eastAsia"/>
        </w:rPr>
      </w:pPr>
      <w:r>
        <w:rPr>
          <w:rFonts w:hint="eastAsia"/>
        </w:rPr>
        <w:t xml:space="preserve">    </w:t>
      </w:r>
      <w:r>
        <w:rPr>
          <w:rFonts w:hint="eastAsia"/>
        </w:rPr>
        <w:t>（五）其他必要的保护措施。</w:t>
      </w:r>
    </w:p>
    <w:p w:rsidR="00422781" w:rsidRDefault="00422781" w:rsidP="00422781"/>
    <w:p w:rsidR="00422781" w:rsidRDefault="00422781" w:rsidP="00422781">
      <w:pPr>
        <w:rPr>
          <w:rFonts w:hint="eastAsia"/>
        </w:rPr>
      </w:pPr>
      <w:r>
        <w:rPr>
          <w:rFonts w:hint="eastAsia"/>
        </w:rPr>
        <w:t xml:space="preserve">    </w:t>
      </w:r>
      <w:r>
        <w:rPr>
          <w:rFonts w:hint="eastAsia"/>
        </w:rPr>
        <w:t>公安机关、有关部门应当依照前款规定，采取不公开被保护单位的真实名称、地址，禁止特定的人接近被保护单位，对被保护单位办公、经营场所采取专门性保护措施，以及其他必要的保护措施。</w:t>
      </w:r>
    </w:p>
    <w:p w:rsidR="00422781" w:rsidRDefault="00422781" w:rsidP="00422781"/>
    <w:p w:rsidR="00422781" w:rsidRDefault="00422781" w:rsidP="00422781">
      <w:pPr>
        <w:rPr>
          <w:rFonts w:hint="eastAsia"/>
        </w:rPr>
      </w:pPr>
      <w:r>
        <w:rPr>
          <w:rFonts w:hint="eastAsia"/>
        </w:rPr>
        <w:t xml:space="preserve">    </w:t>
      </w:r>
      <w:r>
        <w:rPr>
          <w:rFonts w:hint="eastAsia"/>
        </w:rPr>
        <w:t>第七十七条　国家鼓励、支持反恐怖主义科学研究和技术创新，开发和推广使用先进的反恐怖主义技术、设备。</w:t>
      </w:r>
    </w:p>
    <w:p w:rsidR="00422781" w:rsidRDefault="00422781" w:rsidP="00422781"/>
    <w:p w:rsidR="00422781" w:rsidRDefault="00422781" w:rsidP="00422781">
      <w:pPr>
        <w:rPr>
          <w:rFonts w:hint="eastAsia"/>
        </w:rPr>
      </w:pPr>
      <w:r>
        <w:rPr>
          <w:rFonts w:hint="eastAsia"/>
        </w:rPr>
        <w:t xml:space="preserve">    </w:t>
      </w:r>
      <w:r>
        <w:rPr>
          <w:rFonts w:hint="eastAsia"/>
        </w:rPr>
        <w:t>第七十八条　公安机关、国家安全机关、中国人民解放军、中国人民武装警察部队因履行反恐怖主义职责的紧急需要，根据国家有关规定，可以征用单位和个人的财产。任务完成后应当及时归还或者恢复原状，并依照规定支付相应费用；造成损失的，应当补偿。</w:t>
      </w:r>
    </w:p>
    <w:p w:rsidR="00422781" w:rsidRDefault="00422781" w:rsidP="00422781"/>
    <w:p w:rsidR="00422781" w:rsidRDefault="00422781" w:rsidP="00422781">
      <w:pPr>
        <w:rPr>
          <w:rFonts w:hint="eastAsia"/>
        </w:rPr>
      </w:pPr>
      <w:r>
        <w:rPr>
          <w:rFonts w:hint="eastAsia"/>
        </w:rPr>
        <w:t xml:space="preserve">    </w:t>
      </w:r>
      <w:r>
        <w:rPr>
          <w:rFonts w:hint="eastAsia"/>
        </w:rPr>
        <w:t>因开展反恐怖主义工作对有关单位和个人的合法权益造成损害的，应当依法给予赔偿、补偿。有关单位和个人有权依法请求赔偿、补偿。</w:t>
      </w:r>
    </w:p>
    <w:p w:rsidR="00422781" w:rsidRDefault="00422781" w:rsidP="00422781"/>
    <w:p w:rsidR="00422781" w:rsidRDefault="00422781" w:rsidP="00422781">
      <w:pPr>
        <w:rPr>
          <w:rFonts w:hint="eastAsia"/>
        </w:rPr>
      </w:pPr>
      <w:r>
        <w:rPr>
          <w:rFonts w:hint="eastAsia"/>
        </w:rPr>
        <w:t>第九章　法　律　责　任</w:t>
      </w:r>
    </w:p>
    <w:p w:rsidR="00422781" w:rsidRDefault="00422781" w:rsidP="00422781"/>
    <w:p w:rsidR="00422781" w:rsidRDefault="00422781" w:rsidP="00422781">
      <w:pPr>
        <w:rPr>
          <w:rFonts w:hint="eastAsia"/>
        </w:rPr>
      </w:pPr>
      <w:r>
        <w:rPr>
          <w:rFonts w:hint="eastAsia"/>
        </w:rPr>
        <w:t xml:space="preserve">    </w:t>
      </w:r>
      <w:r>
        <w:rPr>
          <w:rFonts w:hint="eastAsia"/>
        </w:rPr>
        <w:t>第七十九条　组织、策划、准备实施、实施恐怖活动，宣扬恐怖主义，煽动实施恐怖活动，非法持有宣扬恐怖主义的物品，强制他人在公共场所穿戴宣扬恐怖主义的服饰、标志，组织、领导、参加恐怖活动组织，为恐怖活动组织、恐怖活动人员、实施恐怖活动或者恐怖活动培训提供帮助的，依法追究刑事责任。</w:t>
      </w:r>
    </w:p>
    <w:p w:rsidR="00422781" w:rsidRDefault="00422781" w:rsidP="00422781"/>
    <w:p w:rsidR="00422781" w:rsidRDefault="00422781" w:rsidP="00422781">
      <w:pPr>
        <w:rPr>
          <w:rFonts w:hint="eastAsia"/>
        </w:rPr>
      </w:pPr>
      <w:r>
        <w:rPr>
          <w:rFonts w:hint="eastAsia"/>
        </w:rPr>
        <w:t xml:space="preserve">    </w:t>
      </w:r>
      <w:r>
        <w:rPr>
          <w:rFonts w:hint="eastAsia"/>
        </w:rPr>
        <w:t>第八十条　参与下列活动之一，情节轻微，尚不构成犯罪的，由公安机关处十日以上十五日以下拘留，可以并处一万元以下罚款：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（一）宣扬恐怖主义、极端主义或者煽动实施恐怖活动、极端主义活动的；</w:t>
      </w:r>
    </w:p>
    <w:p w:rsidR="00422781" w:rsidRDefault="00422781" w:rsidP="00422781"/>
    <w:p w:rsidR="00422781" w:rsidRDefault="00422781" w:rsidP="00422781">
      <w:pPr>
        <w:rPr>
          <w:rFonts w:hint="eastAsia"/>
        </w:rPr>
      </w:pPr>
      <w:r>
        <w:rPr>
          <w:rFonts w:hint="eastAsia"/>
        </w:rPr>
        <w:t xml:space="preserve">    </w:t>
      </w:r>
      <w:r>
        <w:rPr>
          <w:rFonts w:hint="eastAsia"/>
        </w:rPr>
        <w:t>（二）制作、传播、非法持有宣扬恐怖主义、极端主义的物品的；</w:t>
      </w:r>
    </w:p>
    <w:p w:rsidR="00422781" w:rsidRDefault="00422781" w:rsidP="00422781"/>
    <w:p w:rsidR="00422781" w:rsidRDefault="00422781" w:rsidP="00422781">
      <w:pPr>
        <w:rPr>
          <w:rFonts w:hint="eastAsia"/>
        </w:rPr>
      </w:pPr>
      <w:r>
        <w:rPr>
          <w:rFonts w:hint="eastAsia"/>
        </w:rPr>
        <w:t xml:space="preserve">    </w:t>
      </w:r>
      <w:r>
        <w:rPr>
          <w:rFonts w:hint="eastAsia"/>
        </w:rPr>
        <w:t>（三）强制他人在公共场所穿戴宣扬恐怖主义、极端主义的服饰、标志的；</w:t>
      </w:r>
    </w:p>
    <w:p w:rsidR="00422781" w:rsidRDefault="00422781" w:rsidP="00422781"/>
    <w:p w:rsidR="00422781" w:rsidRDefault="00422781" w:rsidP="00422781">
      <w:pPr>
        <w:rPr>
          <w:rFonts w:hint="eastAsia"/>
        </w:rPr>
      </w:pPr>
      <w:r>
        <w:rPr>
          <w:rFonts w:hint="eastAsia"/>
        </w:rPr>
        <w:t xml:space="preserve">    </w:t>
      </w:r>
      <w:r>
        <w:rPr>
          <w:rFonts w:hint="eastAsia"/>
        </w:rPr>
        <w:t>（四）为宣扬恐怖主义、极端主义或者实施恐怖主义、极端主义活动提供信息、资金、物资、劳务、技术、场所等支持、协助、便利的。</w:t>
      </w:r>
    </w:p>
    <w:p w:rsidR="00422781" w:rsidRDefault="00422781" w:rsidP="00422781"/>
    <w:p w:rsidR="00422781" w:rsidRDefault="00422781" w:rsidP="00422781">
      <w:pPr>
        <w:rPr>
          <w:rFonts w:hint="eastAsia"/>
        </w:rPr>
      </w:pPr>
      <w:r>
        <w:rPr>
          <w:rFonts w:hint="eastAsia"/>
        </w:rPr>
        <w:t xml:space="preserve">    </w:t>
      </w:r>
      <w:r>
        <w:rPr>
          <w:rFonts w:hint="eastAsia"/>
        </w:rPr>
        <w:t>第八十一条　利用极端主义，实施下列行为之一，情节轻微，尚不构成犯罪的，由公安机关处五日以上十五日以下拘留，可以并处一万元以下罚款：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（一）强迫他人参加宗教活动，或者强迫他人向宗教活动场所、宗教教职人员提供财物或者劳务的；</w:t>
      </w:r>
    </w:p>
    <w:p w:rsidR="00422781" w:rsidRDefault="00422781" w:rsidP="00422781"/>
    <w:p w:rsidR="00422781" w:rsidRDefault="00422781" w:rsidP="00422781">
      <w:pPr>
        <w:rPr>
          <w:rFonts w:hint="eastAsia"/>
        </w:rPr>
      </w:pPr>
      <w:r>
        <w:rPr>
          <w:rFonts w:hint="eastAsia"/>
        </w:rPr>
        <w:t xml:space="preserve">    </w:t>
      </w:r>
      <w:r>
        <w:rPr>
          <w:rFonts w:hint="eastAsia"/>
        </w:rPr>
        <w:t>（二）以恐吓、骚扰等方式驱赶其他民族或者有其他信仰的人员离开居住地的；</w:t>
      </w:r>
    </w:p>
    <w:p w:rsidR="00422781" w:rsidRDefault="00422781" w:rsidP="00422781"/>
    <w:p w:rsidR="00422781" w:rsidRDefault="00422781" w:rsidP="00422781">
      <w:pPr>
        <w:rPr>
          <w:rFonts w:hint="eastAsia"/>
        </w:rPr>
      </w:pPr>
      <w:r>
        <w:rPr>
          <w:rFonts w:hint="eastAsia"/>
        </w:rPr>
        <w:t xml:space="preserve">    </w:t>
      </w:r>
      <w:r>
        <w:rPr>
          <w:rFonts w:hint="eastAsia"/>
        </w:rPr>
        <w:t>（三）以恐吓、骚扰等方式干涉他人与其他民族或者有其他信仰的人员交往、共同生活的；</w:t>
      </w:r>
    </w:p>
    <w:p w:rsidR="00422781" w:rsidRDefault="00422781" w:rsidP="00422781"/>
    <w:p w:rsidR="00422781" w:rsidRDefault="00422781" w:rsidP="00422781">
      <w:pPr>
        <w:rPr>
          <w:rFonts w:hint="eastAsia"/>
        </w:rPr>
      </w:pPr>
      <w:r>
        <w:rPr>
          <w:rFonts w:hint="eastAsia"/>
        </w:rPr>
        <w:t xml:space="preserve">    </w:t>
      </w:r>
      <w:r>
        <w:rPr>
          <w:rFonts w:hint="eastAsia"/>
        </w:rPr>
        <w:t>（四）以恐吓、骚扰等方式干涉他人生活习俗、方式和生产经营的；</w:t>
      </w:r>
    </w:p>
    <w:p w:rsidR="00422781" w:rsidRDefault="00422781" w:rsidP="00422781"/>
    <w:p w:rsidR="00422781" w:rsidRDefault="00422781" w:rsidP="00422781">
      <w:pPr>
        <w:rPr>
          <w:rFonts w:hint="eastAsia"/>
        </w:rPr>
      </w:pPr>
      <w:r>
        <w:rPr>
          <w:rFonts w:hint="eastAsia"/>
        </w:rPr>
        <w:t xml:space="preserve">    </w:t>
      </w:r>
      <w:r>
        <w:rPr>
          <w:rFonts w:hint="eastAsia"/>
        </w:rPr>
        <w:t>（五）阻碍国家机关工作人员依法执行职务的；</w:t>
      </w:r>
    </w:p>
    <w:p w:rsidR="00422781" w:rsidRDefault="00422781" w:rsidP="00422781"/>
    <w:p w:rsidR="00422781" w:rsidRDefault="00422781" w:rsidP="00422781">
      <w:pPr>
        <w:rPr>
          <w:rFonts w:hint="eastAsia"/>
        </w:rPr>
      </w:pPr>
      <w:r>
        <w:rPr>
          <w:rFonts w:hint="eastAsia"/>
        </w:rPr>
        <w:t xml:space="preserve">    </w:t>
      </w:r>
      <w:r>
        <w:rPr>
          <w:rFonts w:hint="eastAsia"/>
        </w:rPr>
        <w:t>（六）歪曲、诋毁国家政策、法律、行政法规，煽动、教唆抵制人民政府依法管理的；</w:t>
      </w:r>
    </w:p>
    <w:p w:rsidR="00422781" w:rsidRDefault="00422781" w:rsidP="00422781"/>
    <w:p w:rsidR="00422781" w:rsidRDefault="00422781" w:rsidP="00422781">
      <w:pPr>
        <w:rPr>
          <w:rFonts w:hint="eastAsia"/>
        </w:rPr>
      </w:pPr>
      <w:r>
        <w:rPr>
          <w:rFonts w:hint="eastAsia"/>
        </w:rPr>
        <w:t xml:space="preserve">    </w:t>
      </w:r>
      <w:r>
        <w:rPr>
          <w:rFonts w:hint="eastAsia"/>
        </w:rPr>
        <w:t>（七）煽动、胁迫群众损毁或者故意损毁居民身份证、户口簿等国家法定证件以及人民币的；</w:t>
      </w:r>
    </w:p>
    <w:p w:rsidR="00422781" w:rsidRDefault="00422781" w:rsidP="00422781"/>
    <w:p w:rsidR="00422781" w:rsidRDefault="00422781" w:rsidP="00422781">
      <w:pPr>
        <w:rPr>
          <w:rFonts w:hint="eastAsia"/>
        </w:rPr>
      </w:pPr>
      <w:r>
        <w:rPr>
          <w:rFonts w:hint="eastAsia"/>
        </w:rPr>
        <w:t xml:space="preserve">    </w:t>
      </w:r>
      <w:r>
        <w:rPr>
          <w:rFonts w:hint="eastAsia"/>
        </w:rPr>
        <w:t>（八）煽动、胁迫他人以宗教仪式取代结婚、离婚登记的；</w:t>
      </w:r>
    </w:p>
    <w:p w:rsidR="00422781" w:rsidRDefault="00422781" w:rsidP="00422781"/>
    <w:p w:rsidR="00422781" w:rsidRDefault="00422781" w:rsidP="00422781">
      <w:pPr>
        <w:rPr>
          <w:rFonts w:hint="eastAsia"/>
        </w:rPr>
      </w:pPr>
      <w:r>
        <w:rPr>
          <w:rFonts w:hint="eastAsia"/>
        </w:rPr>
        <w:t xml:space="preserve">    </w:t>
      </w:r>
      <w:r>
        <w:rPr>
          <w:rFonts w:hint="eastAsia"/>
        </w:rPr>
        <w:t>（九）煽动、胁迫未成年人不接受义务教育的；</w:t>
      </w:r>
    </w:p>
    <w:p w:rsidR="00422781" w:rsidRDefault="00422781" w:rsidP="00422781"/>
    <w:p w:rsidR="00422781" w:rsidRDefault="00422781" w:rsidP="00422781">
      <w:pPr>
        <w:rPr>
          <w:rFonts w:hint="eastAsia"/>
        </w:rPr>
      </w:pPr>
      <w:r>
        <w:rPr>
          <w:rFonts w:hint="eastAsia"/>
        </w:rPr>
        <w:t xml:space="preserve">    </w:t>
      </w:r>
      <w:r>
        <w:rPr>
          <w:rFonts w:hint="eastAsia"/>
        </w:rPr>
        <w:t>（十）</w:t>
      </w:r>
      <w:proofErr w:type="gramStart"/>
      <w:r>
        <w:rPr>
          <w:rFonts w:hint="eastAsia"/>
        </w:rPr>
        <w:t>其他利用</w:t>
      </w:r>
      <w:proofErr w:type="gramEnd"/>
      <w:r>
        <w:rPr>
          <w:rFonts w:hint="eastAsia"/>
        </w:rPr>
        <w:t>极端主义破坏国家法律制度实施的。</w:t>
      </w:r>
    </w:p>
    <w:p w:rsidR="00422781" w:rsidRDefault="00422781" w:rsidP="00422781"/>
    <w:p w:rsidR="00422781" w:rsidRDefault="00422781" w:rsidP="00422781">
      <w:pPr>
        <w:rPr>
          <w:rFonts w:hint="eastAsia"/>
        </w:rPr>
      </w:pPr>
      <w:r>
        <w:rPr>
          <w:rFonts w:hint="eastAsia"/>
        </w:rPr>
        <w:t xml:space="preserve">    </w:t>
      </w:r>
      <w:r>
        <w:rPr>
          <w:rFonts w:hint="eastAsia"/>
        </w:rPr>
        <w:t>第八十二条　明知他人有恐怖活动犯罪、极端主义犯罪行为，窝藏、包庇，情节轻微，尚不构成犯罪的，或者在司法机关向其调查有关情况、收集有关证据时，拒绝提供的，由公安机关处十日以上十五日以下拘留，可以并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第八十三条　金融机构和特定非金融机构对国家反恐怖主义工作领导机构的办事机构公告的恐怖活动组织及恐怖活动人员的资金或者其他资产，未立即予以冻结的，由公安机关处二十万元以上五十万元以下罚款，并对直接负责的董事、高级管理人员和其他直接责任人员处十万元以下罚款；情节严重的，处五十万元以上罚款，并对直接负责的董事、高级管理人员和其他直接责任人员，处十万元以上五十万元以下罚款，可以并处五日以上十五日以下拘留。</w:t>
      </w:r>
    </w:p>
    <w:p w:rsidR="00422781" w:rsidRDefault="00422781" w:rsidP="00422781"/>
    <w:p w:rsidR="00422781" w:rsidRDefault="00422781" w:rsidP="00422781">
      <w:pPr>
        <w:rPr>
          <w:rFonts w:hint="eastAsia"/>
        </w:rPr>
      </w:pPr>
      <w:r>
        <w:rPr>
          <w:rFonts w:hint="eastAsia"/>
        </w:rPr>
        <w:t xml:space="preserve">    </w:t>
      </w:r>
      <w:r>
        <w:rPr>
          <w:rFonts w:hint="eastAsia"/>
        </w:rPr>
        <w:t>第八十四条　电信业务经营者、互联网服务提供者有下列情形之一的，由主管部门处二</w:t>
      </w:r>
      <w:r>
        <w:rPr>
          <w:rFonts w:hint="eastAsia"/>
        </w:rPr>
        <w:lastRenderedPageBreak/>
        <w:t>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w:t>
      </w:r>
    </w:p>
    <w:p w:rsidR="00422781" w:rsidRDefault="00422781" w:rsidP="00422781"/>
    <w:p w:rsidR="00422781" w:rsidRDefault="00422781" w:rsidP="00422781">
      <w:pPr>
        <w:rPr>
          <w:rFonts w:hint="eastAsia"/>
        </w:rPr>
      </w:pPr>
      <w:r>
        <w:rPr>
          <w:rFonts w:hint="eastAsia"/>
        </w:rPr>
        <w:t xml:space="preserve">    </w:t>
      </w:r>
      <w:r>
        <w:rPr>
          <w:rFonts w:hint="eastAsia"/>
        </w:rPr>
        <w:t>（一）未依照规定为公安机关、国家安全机关依法进行防范、调查恐怖活动提供技术接口和解密等技术支持和协助的；</w:t>
      </w:r>
    </w:p>
    <w:p w:rsidR="00422781" w:rsidRDefault="00422781" w:rsidP="00422781"/>
    <w:p w:rsidR="00422781" w:rsidRDefault="00422781" w:rsidP="00422781">
      <w:pPr>
        <w:rPr>
          <w:rFonts w:hint="eastAsia"/>
        </w:rPr>
      </w:pPr>
      <w:r>
        <w:rPr>
          <w:rFonts w:hint="eastAsia"/>
        </w:rPr>
        <w:t xml:space="preserve">    </w:t>
      </w:r>
      <w:r>
        <w:rPr>
          <w:rFonts w:hint="eastAsia"/>
        </w:rPr>
        <w:t>（二）未按照主管部门的要求，停止传输、删除含有恐怖主义、极端主义内容的信息，保存相关记录，关闭相关网站或者关停相关服务的；</w:t>
      </w:r>
    </w:p>
    <w:p w:rsidR="00422781" w:rsidRDefault="00422781" w:rsidP="00422781"/>
    <w:p w:rsidR="00422781" w:rsidRDefault="00422781" w:rsidP="00422781">
      <w:pPr>
        <w:rPr>
          <w:rFonts w:hint="eastAsia"/>
        </w:rPr>
      </w:pPr>
      <w:r>
        <w:rPr>
          <w:rFonts w:hint="eastAsia"/>
        </w:rPr>
        <w:t xml:space="preserve">    </w:t>
      </w:r>
      <w:r>
        <w:rPr>
          <w:rFonts w:hint="eastAsia"/>
        </w:rPr>
        <w:t>（三）未落实网络安全、信息内容监督制度和安全技术防范措施，造成含有恐怖主义、极端主义内容的信息传播，情节严重的。</w:t>
      </w:r>
    </w:p>
    <w:p w:rsidR="00422781" w:rsidRDefault="00422781" w:rsidP="00422781"/>
    <w:p w:rsidR="00422781" w:rsidRDefault="00422781" w:rsidP="00422781">
      <w:pPr>
        <w:rPr>
          <w:rFonts w:hint="eastAsia"/>
        </w:rPr>
      </w:pPr>
      <w:r>
        <w:rPr>
          <w:rFonts w:hint="eastAsia"/>
        </w:rPr>
        <w:t xml:space="preserve">    </w:t>
      </w:r>
      <w:r>
        <w:rPr>
          <w:rFonts w:hint="eastAsia"/>
        </w:rPr>
        <w:t>第八十五条　铁路、公路、水上、航空的货运和邮政、快递等物流运营单位有下列情形之一的，由主管部门处十万元以上五十万元以下罚款，并对其直接负责的主管人员和其他直接责任人员处十万元以下罚款：</w:t>
      </w:r>
    </w:p>
    <w:p w:rsidR="00422781" w:rsidRDefault="00422781" w:rsidP="00422781"/>
    <w:p w:rsidR="00422781" w:rsidRDefault="00422781" w:rsidP="00422781">
      <w:pPr>
        <w:rPr>
          <w:rFonts w:hint="eastAsia"/>
        </w:rPr>
      </w:pPr>
      <w:r>
        <w:rPr>
          <w:rFonts w:hint="eastAsia"/>
        </w:rPr>
        <w:t xml:space="preserve">    </w:t>
      </w:r>
      <w:r>
        <w:rPr>
          <w:rFonts w:hint="eastAsia"/>
        </w:rPr>
        <w:t>（一）未实行安全查验制度，对客户身份进行查验，或者未依照规定对运输、寄递物品进行安全检查或者开封验视的；</w:t>
      </w:r>
    </w:p>
    <w:p w:rsidR="00422781" w:rsidRDefault="00422781" w:rsidP="00422781"/>
    <w:p w:rsidR="00422781" w:rsidRDefault="00422781" w:rsidP="00422781">
      <w:pPr>
        <w:rPr>
          <w:rFonts w:hint="eastAsia"/>
        </w:rPr>
      </w:pPr>
      <w:r>
        <w:rPr>
          <w:rFonts w:hint="eastAsia"/>
        </w:rPr>
        <w:t xml:space="preserve">    </w:t>
      </w:r>
      <w:r>
        <w:rPr>
          <w:rFonts w:hint="eastAsia"/>
        </w:rPr>
        <w:t>（二）对禁止运输、寄递，存在重大安全隐患，或者客户拒绝安全查验的物品予以运输、寄递的；</w:t>
      </w:r>
    </w:p>
    <w:p w:rsidR="00422781" w:rsidRDefault="00422781" w:rsidP="00422781"/>
    <w:p w:rsidR="00422781" w:rsidRDefault="00422781" w:rsidP="00422781">
      <w:pPr>
        <w:rPr>
          <w:rFonts w:hint="eastAsia"/>
        </w:rPr>
      </w:pPr>
      <w:r>
        <w:rPr>
          <w:rFonts w:hint="eastAsia"/>
        </w:rPr>
        <w:t xml:space="preserve">    </w:t>
      </w:r>
      <w:r>
        <w:rPr>
          <w:rFonts w:hint="eastAsia"/>
        </w:rPr>
        <w:t>（三）未实行运输、寄递客户身份、物品信息登记制度的。</w:t>
      </w:r>
    </w:p>
    <w:p w:rsidR="00422781" w:rsidRDefault="00422781" w:rsidP="00422781"/>
    <w:p w:rsidR="00422781" w:rsidRDefault="00422781" w:rsidP="00422781">
      <w:pPr>
        <w:rPr>
          <w:rFonts w:hint="eastAsia"/>
        </w:rPr>
      </w:pPr>
      <w:r>
        <w:rPr>
          <w:rFonts w:hint="eastAsia"/>
        </w:rPr>
        <w:t xml:space="preserve">    </w:t>
      </w:r>
      <w:r>
        <w:rPr>
          <w:rFonts w:hint="eastAsia"/>
        </w:rPr>
        <w:t>第八十六条　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w:t>
      </w:r>
    </w:p>
    <w:p w:rsidR="00422781" w:rsidRDefault="00422781" w:rsidP="00422781"/>
    <w:p w:rsidR="00422781" w:rsidRDefault="00422781" w:rsidP="00422781">
      <w:pPr>
        <w:rPr>
          <w:rFonts w:hint="eastAsia"/>
        </w:rPr>
      </w:pPr>
      <w:r>
        <w:rPr>
          <w:rFonts w:hint="eastAsia"/>
        </w:rPr>
        <w:t xml:space="preserve">    </w:t>
      </w:r>
      <w:r>
        <w:rPr>
          <w:rFonts w:hint="eastAsia"/>
        </w:rPr>
        <w:t>住宿、长途客运、机动车租赁等业务经营者、服务提供者有前款规定情形的，由主管部门处十万元以上五十万元以下罚款，并对其直接负责的主管人员和其他直接责任人员处十万元以下罚款。</w:t>
      </w:r>
    </w:p>
    <w:p w:rsidR="00422781" w:rsidRDefault="00422781" w:rsidP="00422781"/>
    <w:p w:rsidR="00422781" w:rsidRDefault="00422781" w:rsidP="00422781">
      <w:pPr>
        <w:rPr>
          <w:rFonts w:hint="eastAsia"/>
        </w:rPr>
      </w:pPr>
      <w:r>
        <w:rPr>
          <w:rFonts w:hint="eastAsia"/>
        </w:rPr>
        <w:t xml:space="preserve">    </w:t>
      </w:r>
      <w:r>
        <w:rPr>
          <w:rFonts w:hint="eastAsia"/>
        </w:rPr>
        <w:t>第八十七条　违反本法规定，有下列情形之一的，由主管部门给予警告，并责令改正；拒不改正的，处十万元以下罚款，并对其直接负责的主管人员和其他直接责任人员处一万元以下罚款：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（一）未依照规定对枪支等武器、弹药、管制器具、危险化学品、民用爆炸物品、核与放射物品</w:t>
      </w:r>
      <w:proofErr w:type="gramStart"/>
      <w:r>
        <w:rPr>
          <w:rFonts w:hint="eastAsia"/>
        </w:rPr>
        <w:t>作出</w:t>
      </w:r>
      <w:proofErr w:type="gramEnd"/>
      <w:r>
        <w:rPr>
          <w:rFonts w:hint="eastAsia"/>
        </w:rPr>
        <w:t>电子追踪标识，对民用爆炸物品添加安检示踪标识物的；</w:t>
      </w:r>
    </w:p>
    <w:p w:rsidR="00422781" w:rsidRDefault="00422781" w:rsidP="00422781"/>
    <w:p w:rsidR="00422781" w:rsidRDefault="00422781" w:rsidP="00422781">
      <w:pPr>
        <w:rPr>
          <w:rFonts w:hint="eastAsia"/>
        </w:rPr>
      </w:pPr>
      <w:r>
        <w:rPr>
          <w:rFonts w:hint="eastAsia"/>
        </w:rPr>
        <w:t xml:space="preserve">    </w:t>
      </w:r>
      <w:r>
        <w:rPr>
          <w:rFonts w:hint="eastAsia"/>
        </w:rPr>
        <w:t>（二）未依照规定对运营中的危险化学品、民用爆炸物品、核与放射物品的运输工具通</w:t>
      </w:r>
      <w:r>
        <w:rPr>
          <w:rFonts w:hint="eastAsia"/>
        </w:rPr>
        <w:lastRenderedPageBreak/>
        <w:t>过定位系统实行监控的；</w:t>
      </w:r>
    </w:p>
    <w:p w:rsidR="00422781" w:rsidRDefault="00422781" w:rsidP="00422781"/>
    <w:p w:rsidR="00422781" w:rsidRDefault="00422781" w:rsidP="00422781">
      <w:pPr>
        <w:rPr>
          <w:rFonts w:hint="eastAsia"/>
        </w:rPr>
      </w:pPr>
      <w:r>
        <w:rPr>
          <w:rFonts w:hint="eastAsia"/>
        </w:rPr>
        <w:t xml:space="preserve">    </w:t>
      </w:r>
      <w:r>
        <w:rPr>
          <w:rFonts w:hint="eastAsia"/>
        </w:rPr>
        <w:t>（三）未依照规定对传染病病原体等物质实行严格的监督管理，情节严重的；</w:t>
      </w:r>
    </w:p>
    <w:p w:rsidR="00422781" w:rsidRDefault="00422781" w:rsidP="00422781"/>
    <w:p w:rsidR="00422781" w:rsidRDefault="00422781" w:rsidP="00422781">
      <w:pPr>
        <w:rPr>
          <w:rFonts w:hint="eastAsia"/>
        </w:rPr>
      </w:pPr>
      <w:r>
        <w:rPr>
          <w:rFonts w:hint="eastAsia"/>
        </w:rPr>
        <w:t xml:space="preserve">    </w:t>
      </w:r>
      <w:r>
        <w:rPr>
          <w:rFonts w:hint="eastAsia"/>
        </w:rPr>
        <w:t>（四）违反国务院有关主管部门或者省级人民政府对管制器具、危险化学品、民用爆炸物品决定的管制或者限制交易措施的。</w:t>
      </w:r>
    </w:p>
    <w:p w:rsidR="00422781" w:rsidRDefault="00422781" w:rsidP="00422781"/>
    <w:p w:rsidR="00422781" w:rsidRDefault="00422781" w:rsidP="00422781">
      <w:pPr>
        <w:rPr>
          <w:rFonts w:hint="eastAsia"/>
        </w:rPr>
      </w:pPr>
      <w:r>
        <w:rPr>
          <w:rFonts w:hint="eastAsia"/>
        </w:rPr>
        <w:t xml:space="preserve">    </w:t>
      </w:r>
      <w:r>
        <w:rPr>
          <w:rFonts w:hint="eastAsia"/>
        </w:rPr>
        <w:t>第八十八条　防范恐怖袭击重点目标的管理、营运单位违反本法规定，有下列情形之一的，由公安机关给予警告，并责令改正；拒不改正的，处十万元以下罚款，并对其直接负责的主管人员和其他直接责任人员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（一）未制定防范和应对处置恐怖活动的预案、措施的；</w:t>
      </w:r>
    </w:p>
    <w:p w:rsidR="00422781" w:rsidRDefault="00422781" w:rsidP="00422781"/>
    <w:p w:rsidR="00422781" w:rsidRDefault="00422781" w:rsidP="00422781">
      <w:pPr>
        <w:rPr>
          <w:rFonts w:hint="eastAsia"/>
        </w:rPr>
      </w:pPr>
      <w:r>
        <w:rPr>
          <w:rFonts w:hint="eastAsia"/>
        </w:rPr>
        <w:t xml:space="preserve">    </w:t>
      </w:r>
      <w:r>
        <w:rPr>
          <w:rFonts w:hint="eastAsia"/>
        </w:rPr>
        <w:t>（二）未建立反恐怖主义工作专项经费保障制度，或者未配备防范和处置设备、设施的；</w:t>
      </w:r>
    </w:p>
    <w:p w:rsidR="00422781" w:rsidRDefault="00422781" w:rsidP="00422781"/>
    <w:p w:rsidR="00422781" w:rsidRDefault="00422781" w:rsidP="00422781">
      <w:pPr>
        <w:rPr>
          <w:rFonts w:hint="eastAsia"/>
        </w:rPr>
      </w:pPr>
      <w:r>
        <w:rPr>
          <w:rFonts w:hint="eastAsia"/>
        </w:rPr>
        <w:t xml:space="preserve">    </w:t>
      </w:r>
      <w:r>
        <w:rPr>
          <w:rFonts w:hint="eastAsia"/>
        </w:rPr>
        <w:t>（三）未落实工作机构或者责任人员的；</w:t>
      </w:r>
    </w:p>
    <w:p w:rsidR="00422781" w:rsidRDefault="00422781" w:rsidP="00422781"/>
    <w:p w:rsidR="00422781" w:rsidRDefault="00422781" w:rsidP="00422781">
      <w:pPr>
        <w:rPr>
          <w:rFonts w:hint="eastAsia"/>
        </w:rPr>
      </w:pPr>
      <w:r>
        <w:rPr>
          <w:rFonts w:hint="eastAsia"/>
        </w:rPr>
        <w:t xml:space="preserve">    </w:t>
      </w:r>
      <w:r>
        <w:rPr>
          <w:rFonts w:hint="eastAsia"/>
        </w:rPr>
        <w:t>（四）未对重要岗位人员进行安全背景审查，或者未将有不适合情形的人员调整工作岗位的；</w:t>
      </w:r>
    </w:p>
    <w:p w:rsidR="00422781" w:rsidRDefault="00422781" w:rsidP="00422781"/>
    <w:p w:rsidR="00422781" w:rsidRDefault="00422781" w:rsidP="00422781">
      <w:pPr>
        <w:rPr>
          <w:rFonts w:hint="eastAsia"/>
        </w:rPr>
      </w:pPr>
      <w:r>
        <w:rPr>
          <w:rFonts w:hint="eastAsia"/>
        </w:rPr>
        <w:t xml:space="preserve">    </w:t>
      </w:r>
      <w:r>
        <w:rPr>
          <w:rFonts w:hint="eastAsia"/>
        </w:rPr>
        <w:t>（五）对公共交通运输工具未依照规定配备安保人员和相应设备、设施的；</w:t>
      </w:r>
    </w:p>
    <w:p w:rsidR="00422781" w:rsidRDefault="00422781" w:rsidP="00422781"/>
    <w:p w:rsidR="00422781" w:rsidRDefault="00422781" w:rsidP="00422781">
      <w:pPr>
        <w:rPr>
          <w:rFonts w:hint="eastAsia"/>
        </w:rPr>
      </w:pPr>
      <w:r>
        <w:rPr>
          <w:rFonts w:hint="eastAsia"/>
        </w:rPr>
        <w:t xml:space="preserve">    </w:t>
      </w:r>
      <w:r>
        <w:rPr>
          <w:rFonts w:hint="eastAsia"/>
        </w:rPr>
        <w:t>（六）未建立公共安全视频图像信息系统值班监看、信息保存使用、运行维护等管理制度的。</w:t>
      </w:r>
    </w:p>
    <w:p w:rsidR="00422781" w:rsidRDefault="00422781" w:rsidP="00422781"/>
    <w:p w:rsidR="00422781" w:rsidRDefault="00422781" w:rsidP="00422781">
      <w:pPr>
        <w:rPr>
          <w:rFonts w:hint="eastAsia"/>
        </w:rPr>
      </w:pPr>
      <w:r>
        <w:rPr>
          <w:rFonts w:hint="eastAsia"/>
        </w:rPr>
        <w:t xml:space="preserve">    </w:t>
      </w:r>
      <w:r>
        <w:rPr>
          <w:rFonts w:hint="eastAsia"/>
        </w:rPr>
        <w:t>大型活动承办单位以及重点目标的管理单位未依照规定对进入大型活动场所、机场、火车站、码头、城市轨道交通站、公路长途客运站、口岸等重点目标的人员、物品和交通工具进行安全检查的，公安机关应当责令改正；拒不改正的，处十万元以下罚款，并对其直接负责的主管人员和其他直接责任人员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第八十九条　恐怖活动嫌疑人员违反公安机关责令其遵守的约束措施的，由公安机关给予警告，并责令改正；拒不改正的，处五日以上十五日以下拘留。</w:t>
      </w:r>
    </w:p>
    <w:p w:rsidR="00422781" w:rsidRDefault="00422781" w:rsidP="00422781"/>
    <w:p w:rsidR="00422781" w:rsidRDefault="00422781" w:rsidP="00422781">
      <w:pPr>
        <w:rPr>
          <w:rFonts w:hint="eastAsia"/>
        </w:rPr>
      </w:pPr>
      <w:r>
        <w:rPr>
          <w:rFonts w:hint="eastAsia"/>
        </w:rPr>
        <w:t xml:space="preserve">    </w:t>
      </w:r>
      <w:r>
        <w:rPr>
          <w:rFonts w:hint="eastAsia"/>
        </w:rPr>
        <w:t>第九十条　新闻媒体等单位编造、传播虚假恐怖事件信息，报道、传播可能引起模仿的恐怖活动的实施细节，发布恐怖事件中残忍、不人道的场景，或者未经批准，报道、传播现场应对处置的工作人员、人质身份信息和应对处置行动情况的，由公安机关处二十万元以下罚款，并对其直接负责的主管人员和其他直接责任人员，处五日以上十五日以下拘留，可以并处五万元以下罚款。</w:t>
      </w:r>
    </w:p>
    <w:p w:rsidR="00422781" w:rsidRDefault="00422781" w:rsidP="00422781"/>
    <w:p w:rsidR="00422781" w:rsidRDefault="00422781" w:rsidP="00422781">
      <w:pPr>
        <w:rPr>
          <w:rFonts w:hint="eastAsia"/>
        </w:rPr>
      </w:pPr>
      <w:r>
        <w:rPr>
          <w:rFonts w:hint="eastAsia"/>
        </w:rPr>
        <w:t xml:space="preserve">    </w:t>
      </w:r>
      <w:r>
        <w:rPr>
          <w:rFonts w:hint="eastAsia"/>
        </w:rPr>
        <w:t>个人有前款规定行为的，由公安机关处五日以上十五日以下拘留，可以并处一万元以下罚款。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第九十一条　拒不配合有关部门开展反恐怖主义安全防范、情报信息、调查、应对处置工作的，由主管部门处二千元以下罚款；造成严重后果的，处五日以上十五日以下拘留，可</w:t>
      </w:r>
      <w:r>
        <w:rPr>
          <w:rFonts w:hint="eastAsia"/>
        </w:rPr>
        <w:lastRenderedPageBreak/>
        <w:t>以并处一万元以下罚款。</w:t>
      </w:r>
    </w:p>
    <w:p w:rsidR="00422781" w:rsidRDefault="00422781" w:rsidP="00422781"/>
    <w:p w:rsidR="00422781" w:rsidRDefault="00422781" w:rsidP="00422781">
      <w:pPr>
        <w:rPr>
          <w:rFonts w:hint="eastAsia"/>
        </w:rPr>
      </w:pPr>
      <w:r>
        <w:rPr>
          <w:rFonts w:hint="eastAsia"/>
        </w:rPr>
        <w:t xml:space="preserve">    </w:t>
      </w:r>
      <w:r>
        <w:rPr>
          <w:rFonts w:hint="eastAsia"/>
        </w:rPr>
        <w:t>单位有前款规定行为的，由主管部门处五万元以下罚款；造成严重后果的，处十万元以下罚款；并对其直接负责的主管人员和其他直接责任人员依照前款规定处罚。</w:t>
      </w:r>
    </w:p>
    <w:p w:rsidR="00422781" w:rsidRDefault="00422781" w:rsidP="00422781"/>
    <w:p w:rsidR="00422781" w:rsidRDefault="00422781" w:rsidP="00422781">
      <w:pPr>
        <w:rPr>
          <w:rFonts w:hint="eastAsia"/>
        </w:rPr>
      </w:pPr>
      <w:r>
        <w:rPr>
          <w:rFonts w:hint="eastAsia"/>
        </w:rPr>
        <w:t xml:space="preserve">    </w:t>
      </w:r>
      <w:r>
        <w:rPr>
          <w:rFonts w:hint="eastAsia"/>
        </w:rPr>
        <w:t>第九十二条　阻碍有关部门开展反恐怖主义工作的，由公安机关处五日以上十五日以下拘留，可以并处五万元以下罚款。</w:t>
      </w:r>
    </w:p>
    <w:p w:rsidR="00422781" w:rsidRDefault="00422781" w:rsidP="00422781"/>
    <w:p w:rsidR="00422781" w:rsidRDefault="00422781" w:rsidP="00422781">
      <w:pPr>
        <w:rPr>
          <w:rFonts w:hint="eastAsia"/>
        </w:rPr>
      </w:pPr>
      <w:r>
        <w:rPr>
          <w:rFonts w:hint="eastAsia"/>
        </w:rPr>
        <w:t xml:space="preserve">    </w:t>
      </w:r>
      <w:r>
        <w:rPr>
          <w:rFonts w:hint="eastAsia"/>
        </w:rPr>
        <w:t>单位有前款规定行为的，由公安机关处二十万元以下罚款，并对其直接负责的主管人员和其他直接责任人员依照前款规定处罚。</w:t>
      </w:r>
    </w:p>
    <w:p w:rsidR="00422781" w:rsidRDefault="00422781" w:rsidP="00422781"/>
    <w:p w:rsidR="00422781" w:rsidRDefault="00422781" w:rsidP="00422781">
      <w:pPr>
        <w:rPr>
          <w:rFonts w:hint="eastAsia"/>
        </w:rPr>
      </w:pPr>
      <w:r>
        <w:rPr>
          <w:rFonts w:hint="eastAsia"/>
        </w:rPr>
        <w:t xml:space="preserve">    </w:t>
      </w:r>
      <w:r>
        <w:rPr>
          <w:rFonts w:hint="eastAsia"/>
        </w:rPr>
        <w:t>阻碍人民警察、人民解放军、人民武装警察依法执行职务的，从重处罚。</w:t>
      </w:r>
    </w:p>
    <w:p w:rsidR="00422781" w:rsidRDefault="00422781" w:rsidP="00422781"/>
    <w:p w:rsidR="00422781" w:rsidRDefault="00422781" w:rsidP="00422781">
      <w:pPr>
        <w:rPr>
          <w:rFonts w:hint="eastAsia"/>
        </w:rPr>
      </w:pPr>
      <w:r>
        <w:rPr>
          <w:rFonts w:hint="eastAsia"/>
        </w:rPr>
        <w:t xml:space="preserve">    </w:t>
      </w:r>
      <w:r>
        <w:rPr>
          <w:rFonts w:hint="eastAsia"/>
        </w:rPr>
        <w:t>第九十三条　单位违反本法规定，情节严重的，由主管部门责令停止从事相关业务、提供相关服务或者责令停产停业；造成严重后果的，吊销有关证照或者撤销登记。</w:t>
      </w:r>
    </w:p>
    <w:p w:rsidR="00422781" w:rsidRDefault="00422781" w:rsidP="00422781"/>
    <w:p w:rsidR="00422781" w:rsidRDefault="00422781" w:rsidP="00422781">
      <w:pPr>
        <w:rPr>
          <w:rFonts w:hint="eastAsia"/>
        </w:rPr>
      </w:pPr>
      <w:r>
        <w:rPr>
          <w:rFonts w:hint="eastAsia"/>
        </w:rPr>
        <w:t xml:space="preserve">    </w:t>
      </w:r>
      <w:r>
        <w:rPr>
          <w:rFonts w:hint="eastAsia"/>
        </w:rPr>
        <w:t>第九十四条　反恐怖主义工作领导机构、有关部门的工作人员在反恐怖主义工作中滥用职权、玩忽职守、徇私舞弊，或者有违反规定泄露国家秘密、商业秘密和个人隐私等行为，构成犯罪的，依法追究刑事责任；尚不构成犯罪的，依法给予处分。</w:t>
      </w:r>
    </w:p>
    <w:p w:rsidR="00422781" w:rsidRDefault="00422781" w:rsidP="00422781"/>
    <w:p w:rsidR="00422781" w:rsidRDefault="00422781" w:rsidP="00422781">
      <w:pPr>
        <w:rPr>
          <w:rFonts w:hint="eastAsia"/>
        </w:rPr>
      </w:pPr>
      <w:r>
        <w:rPr>
          <w:rFonts w:hint="eastAsia"/>
        </w:rPr>
        <w:t xml:space="preserve">    </w:t>
      </w:r>
      <w:r>
        <w:rPr>
          <w:rFonts w:hint="eastAsia"/>
        </w:rPr>
        <w:t>反恐怖主义工作领导机构、有关部门及其工作人员在反恐怖主义工作中滥用职权、玩忽职守、徇私舞弊或者有其他违法违纪行为的，任何单位和个人有权向有关部门检举、控告。有关部门接到检举、控告后，应当及时处理并回复检举、控告人。</w:t>
      </w:r>
    </w:p>
    <w:p w:rsidR="00422781" w:rsidRDefault="00422781" w:rsidP="00422781"/>
    <w:p w:rsidR="00422781" w:rsidRDefault="00422781" w:rsidP="00422781">
      <w:pPr>
        <w:rPr>
          <w:rFonts w:hint="eastAsia"/>
        </w:rPr>
      </w:pPr>
      <w:r>
        <w:rPr>
          <w:rFonts w:hint="eastAsia"/>
        </w:rPr>
        <w:t xml:space="preserve">    </w:t>
      </w:r>
      <w:r>
        <w:rPr>
          <w:rFonts w:hint="eastAsia"/>
        </w:rPr>
        <w:t>第九十五条　对依照本法规定查封、扣押、冻结、扣留、收缴的物品、资金等，经审查发现与恐怖主义无关的，应当及时解除有关措施，予以退还。</w:t>
      </w:r>
    </w:p>
    <w:p w:rsidR="00422781" w:rsidRDefault="00422781" w:rsidP="00422781"/>
    <w:p w:rsidR="00422781" w:rsidRDefault="00422781" w:rsidP="00422781">
      <w:pPr>
        <w:rPr>
          <w:rFonts w:hint="eastAsia"/>
        </w:rPr>
      </w:pPr>
      <w:r>
        <w:rPr>
          <w:rFonts w:hint="eastAsia"/>
        </w:rPr>
        <w:t xml:space="preserve">    </w:t>
      </w:r>
      <w:r>
        <w:rPr>
          <w:rFonts w:hint="eastAsia"/>
        </w:rPr>
        <w:t>第九十六条　有关单位和个人对依照本法</w:t>
      </w:r>
      <w:proofErr w:type="gramStart"/>
      <w:r>
        <w:rPr>
          <w:rFonts w:hint="eastAsia"/>
        </w:rPr>
        <w:t>作出</w:t>
      </w:r>
      <w:proofErr w:type="gramEnd"/>
      <w:r>
        <w:rPr>
          <w:rFonts w:hint="eastAsia"/>
        </w:rPr>
        <w:t>的行政处罚和行政强制措施决定不服的，可以依法申请行政复议或者提起行政诉讼。</w:t>
      </w:r>
    </w:p>
    <w:p w:rsidR="00422781" w:rsidRDefault="00422781" w:rsidP="00422781"/>
    <w:p w:rsidR="00422781" w:rsidRDefault="00422781" w:rsidP="00422781">
      <w:pPr>
        <w:rPr>
          <w:rFonts w:hint="eastAsia"/>
        </w:rPr>
      </w:pPr>
      <w:r>
        <w:rPr>
          <w:rFonts w:hint="eastAsia"/>
        </w:rPr>
        <w:t>第十章　附　　则</w:t>
      </w:r>
    </w:p>
    <w:p w:rsidR="00422781" w:rsidRDefault="00422781" w:rsidP="00422781"/>
    <w:p w:rsidR="00422781" w:rsidRDefault="00422781" w:rsidP="00422781">
      <w:pPr>
        <w:rPr>
          <w:rFonts w:hint="eastAsia"/>
        </w:rPr>
      </w:pPr>
      <w:r>
        <w:rPr>
          <w:rFonts w:hint="eastAsia"/>
        </w:rPr>
        <w:t xml:space="preserve">    </w:t>
      </w:r>
      <w:r>
        <w:rPr>
          <w:rFonts w:hint="eastAsia"/>
        </w:rPr>
        <w:t>第九十七条　本法自</w:t>
      </w:r>
      <w:r>
        <w:rPr>
          <w:rFonts w:hint="eastAsia"/>
        </w:rPr>
        <w:t>2016</w:t>
      </w:r>
      <w:r>
        <w:rPr>
          <w:rFonts w:hint="eastAsia"/>
        </w:rPr>
        <w:t>年</w:t>
      </w:r>
      <w:r>
        <w:rPr>
          <w:rFonts w:hint="eastAsia"/>
        </w:rPr>
        <w:t>1</w:t>
      </w:r>
      <w:r>
        <w:rPr>
          <w:rFonts w:hint="eastAsia"/>
        </w:rPr>
        <w:t>月</w:t>
      </w:r>
      <w:r>
        <w:rPr>
          <w:rFonts w:hint="eastAsia"/>
        </w:rPr>
        <w:t>1</w:t>
      </w:r>
      <w:r>
        <w:rPr>
          <w:rFonts w:hint="eastAsia"/>
        </w:rPr>
        <w:t>日起施行。</w:t>
      </w:r>
      <w:r>
        <w:rPr>
          <w:rFonts w:hint="eastAsia"/>
        </w:rPr>
        <w:t>2011</w:t>
      </w:r>
      <w:r>
        <w:rPr>
          <w:rFonts w:hint="eastAsia"/>
        </w:rPr>
        <w:t>年</w:t>
      </w:r>
      <w:r>
        <w:rPr>
          <w:rFonts w:hint="eastAsia"/>
        </w:rPr>
        <w:t>10</w:t>
      </w:r>
      <w:r>
        <w:rPr>
          <w:rFonts w:hint="eastAsia"/>
        </w:rPr>
        <w:t>月</w:t>
      </w:r>
      <w:r>
        <w:rPr>
          <w:rFonts w:hint="eastAsia"/>
        </w:rPr>
        <w:t>29</w:t>
      </w:r>
      <w:r>
        <w:rPr>
          <w:rFonts w:hint="eastAsia"/>
        </w:rPr>
        <w:t>日第十一届全国人民代表大会常务委员会第二十三次会议通过的《全国人民代表大会常务委员会关于加强反恐怖工作有关问题的决定》同时废止。</w:t>
      </w:r>
    </w:p>
    <w:p w:rsidR="00192D80" w:rsidRPr="00422781" w:rsidRDefault="00192D80"/>
    <w:sectPr w:rsidR="00192D80" w:rsidRPr="004227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781"/>
    <w:rsid w:val="00005859"/>
    <w:rsid w:val="0000594F"/>
    <w:rsid w:val="00016F6E"/>
    <w:rsid w:val="0005679D"/>
    <w:rsid w:val="00063EEB"/>
    <w:rsid w:val="000B2CD5"/>
    <w:rsid w:val="000D4A4D"/>
    <w:rsid w:val="000F32ED"/>
    <w:rsid w:val="000F6D93"/>
    <w:rsid w:val="00104876"/>
    <w:rsid w:val="00167750"/>
    <w:rsid w:val="00180025"/>
    <w:rsid w:val="001805D4"/>
    <w:rsid w:val="00180E13"/>
    <w:rsid w:val="00190C6A"/>
    <w:rsid w:val="00192D80"/>
    <w:rsid w:val="001A2093"/>
    <w:rsid w:val="001A440C"/>
    <w:rsid w:val="001B3741"/>
    <w:rsid w:val="001D7B65"/>
    <w:rsid w:val="001E6D77"/>
    <w:rsid w:val="00207F70"/>
    <w:rsid w:val="00217BF3"/>
    <w:rsid w:val="00223D64"/>
    <w:rsid w:val="002313F0"/>
    <w:rsid w:val="00241D21"/>
    <w:rsid w:val="00243936"/>
    <w:rsid w:val="00293008"/>
    <w:rsid w:val="00295482"/>
    <w:rsid w:val="002A138B"/>
    <w:rsid w:val="002A3D3D"/>
    <w:rsid w:val="002C09C5"/>
    <w:rsid w:val="002E2CCA"/>
    <w:rsid w:val="0030148D"/>
    <w:rsid w:val="00302AB8"/>
    <w:rsid w:val="00307370"/>
    <w:rsid w:val="00307F20"/>
    <w:rsid w:val="00324F38"/>
    <w:rsid w:val="003569CA"/>
    <w:rsid w:val="00385A2B"/>
    <w:rsid w:val="00392ABE"/>
    <w:rsid w:val="003A3CC5"/>
    <w:rsid w:val="003D203B"/>
    <w:rsid w:val="003D4796"/>
    <w:rsid w:val="003F7065"/>
    <w:rsid w:val="00407B19"/>
    <w:rsid w:val="00413D49"/>
    <w:rsid w:val="00422781"/>
    <w:rsid w:val="00446B94"/>
    <w:rsid w:val="00453B63"/>
    <w:rsid w:val="004626E5"/>
    <w:rsid w:val="00463318"/>
    <w:rsid w:val="00482DF4"/>
    <w:rsid w:val="004852BC"/>
    <w:rsid w:val="00491B18"/>
    <w:rsid w:val="004A1B6D"/>
    <w:rsid w:val="004C3592"/>
    <w:rsid w:val="004C3771"/>
    <w:rsid w:val="004C4E9C"/>
    <w:rsid w:val="004C5B9D"/>
    <w:rsid w:val="004D0C8A"/>
    <w:rsid w:val="004E6F63"/>
    <w:rsid w:val="004F2560"/>
    <w:rsid w:val="005034C6"/>
    <w:rsid w:val="0052213B"/>
    <w:rsid w:val="00522993"/>
    <w:rsid w:val="00532F09"/>
    <w:rsid w:val="005351EC"/>
    <w:rsid w:val="005662BE"/>
    <w:rsid w:val="00572256"/>
    <w:rsid w:val="00593193"/>
    <w:rsid w:val="00594EE1"/>
    <w:rsid w:val="005A1F9E"/>
    <w:rsid w:val="005B1574"/>
    <w:rsid w:val="005B3E4C"/>
    <w:rsid w:val="005C032B"/>
    <w:rsid w:val="005C1701"/>
    <w:rsid w:val="005D03FD"/>
    <w:rsid w:val="005D090B"/>
    <w:rsid w:val="005D6599"/>
    <w:rsid w:val="005E4603"/>
    <w:rsid w:val="0061440D"/>
    <w:rsid w:val="006267CA"/>
    <w:rsid w:val="006301B1"/>
    <w:rsid w:val="00631EA0"/>
    <w:rsid w:val="00651F68"/>
    <w:rsid w:val="0065280C"/>
    <w:rsid w:val="006543CF"/>
    <w:rsid w:val="00656023"/>
    <w:rsid w:val="00664F95"/>
    <w:rsid w:val="00675025"/>
    <w:rsid w:val="00680338"/>
    <w:rsid w:val="00697736"/>
    <w:rsid w:val="006A155F"/>
    <w:rsid w:val="006B1E10"/>
    <w:rsid w:val="006D1DD8"/>
    <w:rsid w:val="006D77CE"/>
    <w:rsid w:val="006E03AB"/>
    <w:rsid w:val="006F2606"/>
    <w:rsid w:val="006F6AC3"/>
    <w:rsid w:val="00741D01"/>
    <w:rsid w:val="00742E5C"/>
    <w:rsid w:val="007432CD"/>
    <w:rsid w:val="00752BCA"/>
    <w:rsid w:val="00756CD4"/>
    <w:rsid w:val="0078399E"/>
    <w:rsid w:val="0078730D"/>
    <w:rsid w:val="00792754"/>
    <w:rsid w:val="0079279D"/>
    <w:rsid w:val="00792C88"/>
    <w:rsid w:val="007A0054"/>
    <w:rsid w:val="007A0520"/>
    <w:rsid w:val="007A5FDD"/>
    <w:rsid w:val="007A7038"/>
    <w:rsid w:val="007B08A4"/>
    <w:rsid w:val="007C4D27"/>
    <w:rsid w:val="007C6545"/>
    <w:rsid w:val="007E14C3"/>
    <w:rsid w:val="007E5F81"/>
    <w:rsid w:val="00817800"/>
    <w:rsid w:val="0082257F"/>
    <w:rsid w:val="00823281"/>
    <w:rsid w:val="0088054B"/>
    <w:rsid w:val="00896ED7"/>
    <w:rsid w:val="008A0201"/>
    <w:rsid w:val="008A12E0"/>
    <w:rsid w:val="008A720A"/>
    <w:rsid w:val="008B0417"/>
    <w:rsid w:val="008C0BFC"/>
    <w:rsid w:val="008C38C7"/>
    <w:rsid w:val="008C52F5"/>
    <w:rsid w:val="008C6CC3"/>
    <w:rsid w:val="008D25D0"/>
    <w:rsid w:val="008E43B6"/>
    <w:rsid w:val="008E6C14"/>
    <w:rsid w:val="008F1336"/>
    <w:rsid w:val="008F27B7"/>
    <w:rsid w:val="008F4C18"/>
    <w:rsid w:val="008F6299"/>
    <w:rsid w:val="008F76EA"/>
    <w:rsid w:val="00927F3C"/>
    <w:rsid w:val="009309B1"/>
    <w:rsid w:val="00936ED2"/>
    <w:rsid w:val="009503EE"/>
    <w:rsid w:val="0095287A"/>
    <w:rsid w:val="009663E6"/>
    <w:rsid w:val="00991914"/>
    <w:rsid w:val="009A1510"/>
    <w:rsid w:val="009A42C4"/>
    <w:rsid w:val="009B55DE"/>
    <w:rsid w:val="009C19BA"/>
    <w:rsid w:val="009C2D0C"/>
    <w:rsid w:val="009E6582"/>
    <w:rsid w:val="00A10164"/>
    <w:rsid w:val="00A25BFD"/>
    <w:rsid w:val="00A44768"/>
    <w:rsid w:val="00A50679"/>
    <w:rsid w:val="00A56738"/>
    <w:rsid w:val="00A57C54"/>
    <w:rsid w:val="00A66BBA"/>
    <w:rsid w:val="00A74A69"/>
    <w:rsid w:val="00AC250B"/>
    <w:rsid w:val="00AE6845"/>
    <w:rsid w:val="00AE75E4"/>
    <w:rsid w:val="00B248BC"/>
    <w:rsid w:val="00B4073C"/>
    <w:rsid w:val="00B40D72"/>
    <w:rsid w:val="00B51F7F"/>
    <w:rsid w:val="00B80171"/>
    <w:rsid w:val="00BA1C6D"/>
    <w:rsid w:val="00BB16C7"/>
    <w:rsid w:val="00BB35B4"/>
    <w:rsid w:val="00BC4F9F"/>
    <w:rsid w:val="00BD4C1D"/>
    <w:rsid w:val="00BF1E3A"/>
    <w:rsid w:val="00BF23D0"/>
    <w:rsid w:val="00BF6111"/>
    <w:rsid w:val="00C03A58"/>
    <w:rsid w:val="00C324D3"/>
    <w:rsid w:val="00C60712"/>
    <w:rsid w:val="00C60CE9"/>
    <w:rsid w:val="00C627C0"/>
    <w:rsid w:val="00C75139"/>
    <w:rsid w:val="00C916C8"/>
    <w:rsid w:val="00CA45F2"/>
    <w:rsid w:val="00CB7048"/>
    <w:rsid w:val="00CB7C9F"/>
    <w:rsid w:val="00CC1C42"/>
    <w:rsid w:val="00CC3417"/>
    <w:rsid w:val="00CD1563"/>
    <w:rsid w:val="00CE1335"/>
    <w:rsid w:val="00CE6E3A"/>
    <w:rsid w:val="00CF7321"/>
    <w:rsid w:val="00D11467"/>
    <w:rsid w:val="00D16CB9"/>
    <w:rsid w:val="00D23984"/>
    <w:rsid w:val="00D3766E"/>
    <w:rsid w:val="00D45BBB"/>
    <w:rsid w:val="00D46049"/>
    <w:rsid w:val="00D46365"/>
    <w:rsid w:val="00D4763A"/>
    <w:rsid w:val="00D70B69"/>
    <w:rsid w:val="00D8651A"/>
    <w:rsid w:val="00DA25FE"/>
    <w:rsid w:val="00DA590E"/>
    <w:rsid w:val="00DC12D4"/>
    <w:rsid w:val="00DC40DA"/>
    <w:rsid w:val="00DC65C9"/>
    <w:rsid w:val="00DE7C92"/>
    <w:rsid w:val="00DE7D9E"/>
    <w:rsid w:val="00E019CB"/>
    <w:rsid w:val="00E03BA9"/>
    <w:rsid w:val="00E32601"/>
    <w:rsid w:val="00E51930"/>
    <w:rsid w:val="00E51E2D"/>
    <w:rsid w:val="00E73963"/>
    <w:rsid w:val="00E767C0"/>
    <w:rsid w:val="00E82CF9"/>
    <w:rsid w:val="00E86C87"/>
    <w:rsid w:val="00E970F2"/>
    <w:rsid w:val="00E97603"/>
    <w:rsid w:val="00EA0311"/>
    <w:rsid w:val="00ED6F47"/>
    <w:rsid w:val="00F005AC"/>
    <w:rsid w:val="00F344BB"/>
    <w:rsid w:val="00F35DCD"/>
    <w:rsid w:val="00F36F0B"/>
    <w:rsid w:val="00F44EF6"/>
    <w:rsid w:val="00F612B0"/>
    <w:rsid w:val="00F64A57"/>
    <w:rsid w:val="00F7166D"/>
    <w:rsid w:val="00F73B21"/>
    <w:rsid w:val="00FB0FC2"/>
    <w:rsid w:val="00FB2130"/>
    <w:rsid w:val="00FB384B"/>
    <w:rsid w:val="00FB55B2"/>
    <w:rsid w:val="00FD7F1B"/>
    <w:rsid w:val="00FE508C"/>
    <w:rsid w:val="00FE6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56C6A-0200-4FE4-9468-D7BDFF07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768760">
      <w:bodyDiv w:val="1"/>
      <w:marLeft w:val="0"/>
      <w:marRight w:val="0"/>
      <w:marTop w:val="0"/>
      <w:marBottom w:val="0"/>
      <w:divBdr>
        <w:top w:val="none" w:sz="0" w:space="0" w:color="auto"/>
        <w:left w:val="none" w:sz="0" w:space="0" w:color="auto"/>
        <w:bottom w:val="none" w:sz="0" w:space="0" w:color="auto"/>
        <w:right w:val="none" w:sz="0" w:space="0" w:color="auto"/>
      </w:divBdr>
      <w:divsChild>
        <w:div w:id="35668964">
          <w:marLeft w:val="0"/>
          <w:marRight w:val="0"/>
          <w:marTop w:val="0"/>
          <w:marBottom w:val="0"/>
          <w:divBdr>
            <w:top w:val="none" w:sz="0" w:space="0" w:color="auto"/>
            <w:left w:val="none" w:sz="0" w:space="0" w:color="auto"/>
            <w:bottom w:val="none" w:sz="0" w:space="0" w:color="auto"/>
            <w:right w:val="none" w:sz="0" w:space="0" w:color="auto"/>
          </w:divBdr>
          <w:divsChild>
            <w:div w:id="1981494129">
              <w:marLeft w:val="0"/>
              <w:marRight w:val="0"/>
              <w:marTop w:val="0"/>
              <w:marBottom w:val="0"/>
              <w:divBdr>
                <w:top w:val="none" w:sz="0" w:space="0" w:color="auto"/>
                <w:left w:val="none" w:sz="0" w:space="0" w:color="auto"/>
                <w:bottom w:val="none" w:sz="0" w:space="0" w:color="auto"/>
                <w:right w:val="none" w:sz="0" w:space="0" w:color="auto"/>
              </w:divBdr>
              <w:divsChild>
                <w:div w:id="2025011310">
                  <w:marLeft w:val="0"/>
                  <w:marRight w:val="0"/>
                  <w:marTop w:val="0"/>
                  <w:marBottom w:val="0"/>
                  <w:divBdr>
                    <w:top w:val="none" w:sz="0" w:space="0" w:color="auto"/>
                    <w:left w:val="none" w:sz="0" w:space="0" w:color="auto"/>
                    <w:bottom w:val="none" w:sz="0" w:space="0" w:color="auto"/>
                    <w:right w:val="none" w:sz="0" w:space="0" w:color="auto"/>
                  </w:divBdr>
                  <w:divsChild>
                    <w:div w:id="672533203">
                      <w:marLeft w:val="0"/>
                      <w:marRight w:val="0"/>
                      <w:marTop w:val="0"/>
                      <w:marBottom w:val="0"/>
                      <w:divBdr>
                        <w:top w:val="none" w:sz="0" w:space="0" w:color="auto"/>
                        <w:left w:val="none" w:sz="0" w:space="0" w:color="auto"/>
                        <w:bottom w:val="none" w:sz="0" w:space="0" w:color="auto"/>
                        <w:right w:val="none" w:sz="0" w:space="0" w:color="auto"/>
                      </w:divBdr>
                    </w:div>
                    <w:div w:id="1449353671">
                      <w:marLeft w:val="0"/>
                      <w:marRight w:val="0"/>
                      <w:marTop w:val="0"/>
                      <w:marBottom w:val="0"/>
                      <w:divBdr>
                        <w:top w:val="none" w:sz="0" w:space="0" w:color="auto"/>
                        <w:left w:val="none" w:sz="0" w:space="0" w:color="auto"/>
                        <w:bottom w:val="none" w:sz="0" w:space="0" w:color="auto"/>
                        <w:right w:val="none" w:sz="0" w:space="0" w:color="auto"/>
                      </w:divBdr>
                    </w:div>
                    <w:div w:id="5711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2444</Words>
  <Characters>13935</Characters>
  <Application>Microsoft Office Word</Application>
  <DocSecurity>0</DocSecurity>
  <Lines>116</Lines>
  <Paragraphs>32</Paragraphs>
  <ScaleCrop>false</ScaleCrop>
  <Company/>
  <LinksUpToDate>false</LinksUpToDate>
  <CharactersWithSpaces>16347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2018-10-05T14:12:00Z</dcterms:created>
  <dcterms:modified xsi:type="dcterms:W3CDTF">2018-10-05T14:13:00Z</dcterms:modified>
</cp:coreProperties>
</file>