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B7D" w:rsidRDefault="000348D3" w:rsidP="000348D3">
      <w:pPr>
        <w:jc w:val="center"/>
        <w:rPr>
          <w:rFonts w:ascii="方正小标宋简体" w:eastAsia="方正小标宋简体"/>
          <w:sz w:val="44"/>
          <w:szCs w:val="44"/>
        </w:rPr>
      </w:pPr>
      <w:bookmarkStart w:id="0" w:name="_GoBack"/>
      <w:r w:rsidRPr="000348D3">
        <w:rPr>
          <w:rFonts w:ascii="方正小标宋简体" w:eastAsia="方正小标宋简体" w:hint="eastAsia"/>
          <w:sz w:val="44"/>
          <w:szCs w:val="44"/>
        </w:rPr>
        <w:t>消防控制室值班操作手册</w:t>
      </w:r>
      <w:bookmarkEnd w:id="0"/>
    </w:p>
    <w:p w:rsidR="000348D3" w:rsidRPr="000348D3" w:rsidRDefault="000348D3" w:rsidP="000348D3">
      <w:pPr>
        <w:jc w:val="center"/>
        <w:rPr>
          <w:rStyle w:val="a3"/>
          <w:rFonts w:ascii="黑体" w:eastAsia="黑体" w:hAnsi="黑体"/>
          <w:color w:val="333333"/>
          <w:spacing w:val="8"/>
          <w:sz w:val="32"/>
          <w:szCs w:val="32"/>
          <w:shd w:val="clear" w:color="auto" w:fill="FFFFFF"/>
        </w:rPr>
      </w:pPr>
      <w:r w:rsidRPr="000348D3">
        <w:rPr>
          <w:rStyle w:val="a3"/>
          <w:rFonts w:ascii="黑体" w:eastAsia="黑体" w:hAnsi="黑体" w:hint="eastAsia"/>
          <w:color w:val="333333"/>
          <w:spacing w:val="8"/>
          <w:sz w:val="32"/>
          <w:szCs w:val="32"/>
          <w:shd w:val="clear" w:color="auto" w:fill="FFFFFF"/>
        </w:rPr>
        <w:t>目录</w:t>
      </w:r>
    </w:p>
    <w:p w:rsidR="000348D3" w:rsidRPr="002324B8" w:rsidRDefault="000348D3" w:rsidP="000348D3">
      <w:pPr>
        <w:rPr>
          <w:rFonts w:asciiTheme="minorEastAsia" w:hAnsiTheme="minorEastAsia"/>
          <w:sz w:val="28"/>
          <w:szCs w:val="28"/>
        </w:rPr>
      </w:pPr>
      <w:r w:rsidRPr="002324B8">
        <w:rPr>
          <w:rFonts w:asciiTheme="minorEastAsia" w:hAnsiTheme="minorEastAsia" w:hint="eastAsia"/>
          <w:sz w:val="28"/>
          <w:szCs w:val="28"/>
        </w:rPr>
        <w:t>一、制度汇编</w:t>
      </w:r>
    </w:p>
    <w:p w:rsidR="000348D3" w:rsidRPr="002324B8" w:rsidRDefault="000348D3" w:rsidP="000348D3">
      <w:pPr>
        <w:rPr>
          <w:rFonts w:asciiTheme="minorEastAsia" w:hAnsiTheme="minorEastAsia"/>
          <w:sz w:val="28"/>
          <w:szCs w:val="28"/>
        </w:rPr>
      </w:pPr>
      <w:r w:rsidRPr="002324B8">
        <w:rPr>
          <w:rFonts w:asciiTheme="minorEastAsia" w:hAnsiTheme="minorEastAsia" w:hint="eastAsia"/>
          <w:sz w:val="28"/>
          <w:szCs w:val="28"/>
        </w:rPr>
        <w:t>二、消防控制室火灾报警控制器每日维护操作步骤</w:t>
      </w:r>
    </w:p>
    <w:p w:rsidR="000348D3" w:rsidRPr="002324B8" w:rsidRDefault="000348D3" w:rsidP="000348D3">
      <w:pPr>
        <w:rPr>
          <w:rFonts w:asciiTheme="minorEastAsia" w:hAnsiTheme="minorEastAsia"/>
          <w:sz w:val="28"/>
          <w:szCs w:val="28"/>
        </w:rPr>
      </w:pPr>
      <w:r w:rsidRPr="002324B8">
        <w:rPr>
          <w:rFonts w:asciiTheme="minorEastAsia" w:hAnsiTheme="minorEastAsia" w:hint="eastAsia"/>
          <w:sz w:val="28"/>
          <w:szCs w:val="28"/>
        </w:rPr>
        <w:t>三、消防控制室应急处置步骤</w:t>
      </w:r>
    </w:p>
    <w:p w:rsidR="000348D3" w:rsidRPr="002324B8" w:rsidRDefault="000348D3" w:rsidP="000348D3">
      <w:pPr>
        <w:rPr>
          <w:rFonts w:asciiTheme="minorEastAsia" w:hAnsiTheme="minorEastAsia"/>
          <w:sz w:val="28"/>
          <w:szCs w:val="28"/>
        </w:rPr>
      </w:pPr>
      <w:r w:rsidRPr="002324B8">
        <w:rPr>
          <w:rFonts w:asciiTheme="minorEastAsia" w:hAnsiTheme="minorEastAsia" w:hint="eastAsia"/>
          <w:sz w:val="28"/>
          <w:szCs w:val="28"/>
        </w:rPr>
        <w:t>四、消防安全检查、巡查</w:t>
      </w:r>
    </w:p>
    <w:p w:rsidR="000348D3" w:rsidRPr="002324B8" w:rsidRDefault="000348D3" w:rsidP="000348D3">
      <w:pPr>
        <w:rPr>
          <w:rFonts w:asciiTheme="minorEastAsia" w:hAnsiTheme="minorEastAsia"/>
          <w:sz w:val="28"/>
          <w:szCs w:val="28"/>
        </w:rPr>
      </w:pPr>
      <w:r w:rsidRPr="002324B8">
        <w:rPr>
          <w:rFonts w:asciiTheme="minorEastAsia" w:hAnsiTheme="minorEastAsia" w:hint="eastAsia"/>
          <w:sz w:val="28"/>
          <w:szCs w:val="28"/>
        </w:rPr>
        <w:t>五、自动消防设施定期检测步骤</w:t>
      </w:r>
    </w:p>
    <w:p w:rsidR="000348D3" w:rsidRPr="002324B8" w:rsidRDefault="000348D3" w:rsidP="000348D3">
      <w:pPr>
        <w:rPr>
          <w:rFonts w:asciiTheme="minorEastAsia" w:hAnsiTheme="minorEastAsia"/>
          <w:sz w:val="28"/>
          <w:szCs w:val="28"/>
        </w:rPr>
      </w:pPr>
      <w:r w:rsidRPr="002324B8">
        <w:rPr>
          <w:rFonts w:asciiTheme="minorEastAsia" w:hAnsiTheme="minorEastAsia" w:hint="eastAsia"/>
          <w:sz w:val="28"/>
          <w:szCs w:val="28"/>
        </w:rPr>
        <w:t>六、火灾紧急广播标准文本</w:t>
      </w:r>
    </w:p>
    <w:p w:rsidR="000348D3" w:rsidRPr="002324B8" w:rsidRDefault="000348D3" w:rsidP="000348D3">
      <w:pPr>
        <w:rPr>
          <w:rFonts w:asciiTheme="minorEastAsia" w:hAnsiTheme="minorEastAsia"/>
          <w:sz w:val="28"/>
          <w:szCs w:val="28"/>
        </w:rPr>
      </w:pPr>
      <w:r w:rsidRPr="002324B8">
        <w:rPr>
          <w:rFonts w:asciiTheme="minorEastAsia" w:hAnsiTheme="minorEastAsia" w:hint="eastAsia"/>
          <w:sz w:val="28"/>
          <w:szCs w:val="28"/>
        </w:rPr>
        <w:t>七、消防控制室灭火和应急疏散预案</w:t>
      </w:r>
    </w:p>
    <w:p w:rsidR="000348D3" w:rsidRPr="002324B8" w:rsidRDefault="000348D3" w:rsidP="000348D3">
      <w:pPr>
        <w:rPr>
          <w:rFonts w:asciiTheme="minorEastAsia" w:hAnsiTheme="minorEastAsia"/>
          <w:sz w:val="28"/>
          <w:szCs w:val="28"/>
        </w:rPr>
      </w:pPr>
      <w:r w:rsidRPr="002324B8">
        <w:rPr>
          <w:rFonts w:asciiTheme="minorEastAsia" w:hAnsiTheme="minorEastAsia" w:hint="eastAsia"/>
          <w:sz w:val="28"/>
          <w:szCs w:val="28"/>
        </w:rPr>
        <w:t>八、建筑自动消防设施设备维护保养协议范本</w:t>
      </w:r>
    </w:p>
    <w:p w:rsidR="000348D3" w:rsidRPr="002324B8" w:rsidRDefault="000348D3" w:rsidP="000348D3">
      <w:pPr>
        <w:rPr>
          <w:rFonts w:asciiTheme="minorEastAsia" w:hAnsiTheme="minorEastAsia"/>
          <w:sz w:val="28"/>
          <w:szCs w:val="28"/>
        </w:rPr>
      </w:pPr>
      <w:r w:rsidRPr="002324B8">
        <w:rPr>
          <w:rFonts w:asciiTheme="minorEastAsia" w:hAnsiTheme="minorEastAsia" w:hint="eastAsia"/>
          <w:sz w:val="28"/>
          <w:szCs w:val="28"/>
        </w:rPr>
        <w:t>九、消防控制室六项记录范本</w:t>
      </w:r>
    </w:p>
    <w:p w:rsidR="000348D3" w:rsidRDefault="000348D3" w:rsidP="000348D3">
      <w:pPr>
        <w:rPr>
          <w:rStyle w:val="a3"/>
          <w:rFonts w:ascii="微软雅黑" w:eastAsia="微软雅黑" w:hAnsi="微软雅黑"/>
          <w:color w:val="333333"/>
          <w:spacing w:val="8"/>
          <w:sz w:val="26"/>
          <w:szCs w:val="26"/>
          <w:shd w:val="clear" w:color="auto" w:fill="FFFFFF"/>
        </w:rPr>
      </w:pPr>
    </w:p>
    <w:p w:rsidR="000348D3" w:rsidRPr="002324B8" w:rsidRDefault="002324B8" w:rsidP="002324B8">
      <w:pPr>
        <w:jc w:val="center"/>
        <w:rPr>
          <w:rStyle w:val="a3"/>
          <w:rFonts w:ascii="黑体" w:eastAsia="黑体" w:hAnsi="黑体"/>
          <w:b w:val="0"/>
          <w:color w:val="333333"/>
          <w:spacing w:val="8"/>
          <w:sz w:val="32"/>
          <w:szCs w:val="32"/>
          <w:shd w:val="clear" w:color="auto" w:fill="FFFFFF"/>
        </w:rPr>
      </w:pPr>
      <w:r w:rsidRPr="002324B8">
        <w:rPr>
          <w:rStyle w:val="a3"/>
          <w:rFonts w:ascii="黑体" w:eastAsia="黑体" w:hAnsi="黑体" w:hint="eastAsia"/>
          <w:b w:val="0"/>
          <w:color w:val="333333"/>
          <w:spacing w:val="8"/>
          <w:sz w:val="32"/>
          <w:szCs w:val="32"/>
          <w:shd w:val="clear" w:color="auto" w:fill="FFFFFF"/>
        </w:rPr>
        <w:t>一、</w:t>
      </w:r>
      <w:r w:rsidR="000348D3" w:rsidRPr="002324B8">
        <w:rPr>
          <w:rStyle w:val="a3"/>
          <w:rFonts w:ascii="黑体" w:eastAsia="黑体" w:hAnsi="黑体" w:hint="eastAsia"/>
          <w:b w:val="0"/>
          <w:color w:val="333333"/>
          <w:spacing w:val="8"/>
          <w:sz w:val="32"/>
          <w:szCs w:val="32"/>
          <w:shd w:val="clear" w:color="auto" w:fill="FFFFFF"/>
        </w:rPr>
        <w:t>制度汇编</w:t>
      </w:r>
    </w:p>
    <w:p w:rsidR="000348D3" w:rsidRPr="002324B8" w:rsidRDefault="002324B8" w:rsidP="002324B8">
      <w:pPr>
        <w:ind w:firstLineChars="196" w:firstLine="590"/>
        <w:rPr>
          <w:rFonts w:ascii="楷体" w:eastAsia="楷体" w:hAnsi="楷体"/>
          <w:b/>
          <w:sz w:val="30"/>
          <w:szCs w:val="30"/>
        </w:rPr>
      </w:pPr>
      <w:r w:rsidRPr="002324B8">
        <w:rPr>
          <w:rFonts w:ascii="楷体" w:eastAsia="楷体" w:hAnsi="楷体" w:hint="eastAsia"/>
          <w:b/>
          <w:sz w:val="30"/>
          <w:szCs w:val="30"/>
        </w:rPr>
        <w:t>（一）</w:t>
      </w:r>
      <w:r w:rsidR="000348D3" w:rsidRPr="002324B8">
        <w:rPr>
          <w:rFonts w:ascii="楷体" w:eastAsia="楷体" w:hAnsi="楷体" w:hint="eastAsia"/>
          <w:b/>
          <w:sz w:val="30"/>
          <w:szCs w:val="30"/>
        </w:rPr>
        <w:t>消防控制室日常管理制度</w:t>
      </w:r>
    </w:p>
    <w:p w:rsidR="000348D3" w:rsidRPr="002324B8" w:rsidRDefault="000348D3" w:rsidP="000348D3">
      <w:pPr>
        <w:rPr>
          <w:rFonts w:asciiTheme="minorEastAsia" w:hAnsiTheme="minorEastAsia"/>
          <w:sz w:val="30"/>
          <w:szCs w:val="30"/>
        </w:rPr>
      </w:pPr>
      <w:r w:rsidRPr="002324B8">
        <w:rPr>
          <w:rFonts w:ascii="方正小标宋简体" w:eastAsia="方正小标宋简体" w:hint="eastAsia"/>
          <w:sz w:val="30"/>
          <w:szCs w:val="30"/>
        </w:rPr>
        <w:t xml:space="preserve">　 </w:t>
      </w:r>
      <w:r w:rsidR="00657A25" w:rsidRPr="002324B8">
        <w:rPr>
          <w:rFonts w:asciiTheme="minorEastAsia" w:hAnsiTheme="minorEastAsia" w:hint="eastAsia"/>
          <w:sz w:val="30"/>
          <w:szCs w:val="30"/>
        </w:rPr>
        <w:t>1.</w:t>
      </w:r>
      <w:r w:rsidRPr="002324B8">
        <w:rPr>
          <w:rFonts w:asciiTheme="minorEastAsia" w:hAnsiTheme="minorEastAsia" w:hint="eastAsia"/>
          <w:sz w:val="30"/>
          <w:szCs w:val="30"/>
        </w:rPr>
        <w:t>消防控制室工作人员应严格遵守消防控制室的各项安全操作规程和各项消防安全管理制度；</w:t>
      </w:r>
    </w:p>
    <w:p w:rsidR="000348D3" w:rsidRPr="002324B8" w:rsidRDefault="00657A25" w:rsidP="000348D3">
      <w:pPr>
        <w:rPr>
          <w:rFonts w:asciiTheme="minorEastAsia" w:hAnsiTheme="minorEastAsia"/>
          <w:sz w:val="30"/>
          <w:szCs w:val="30"/>
        </w:rPr>
      </w:pPr>
      <w:r w:rsidRPr="002324B8">
        <w:rPr>
          <w:rFonts w:asciiTheme="minorEastAsia" w:hAnsiTheme="minorEastAsia" w:hint="eastAsia"/>
          <w:sz w:val="30"/>
          <w:szCs w:val="30"/>
        </w:rPr>
        <w:t xml:space="preserve">　　2.</w:t>
      </w:r>
      <w:r w:rsidR="000348D3" w:rsidRPr="002324B8">
        <w:rPr>
          <w:rFonts w:asciiTheme="minorEastAsia" w:hAnsiTheme="minorEastAsia" w:hint="eastAsia"/>
          <w:sz w:val="30"/>
          <w:szCs w:val="30"/>
        </w:rPr>
        <w:t>消防控制室实行24小时值班制度，消防控制室的主管部门应按月制定工作人员值班表；</w:t>
      </w:r>
    </w:p>
    <w:p w:rsidR="000348D3" w:rsidRPr="002324B8" w:rsidRDefault="00657A25" w:rsidP="000348D3">
      <w:pPr>
        <w:rPr>
          <w:rFonts w:asciiTheme="minorEastAsia" w:hAnsiTheme="minorEastAsia"/>
          <w:sz w:val="30"/>
          <w:szCs w:val="30"/>
        </w:rPr>
      </w:pPr>
      <w:r w:rsidRPr="002324B8">
        <w:rPr>
          <w:rFonts w:asciiTheme="minorEastAsia" w:hAnsiTheme="minorEastAsia" w:hint="eastAsia"/>
          <w:sz w:val="30"/>
          <w:szCs w:val="30"/>
        </w:rPr>
        <w:t xml:space="preserve">　　3.</w:t>
      </w:r>
      <w:r w:rsidR="000348D3" w:rsidRPr="002324B8">
        <w:rPr>
          <w:rFonts w:asciiTheme="minorEastAsia" w:hAnsiTheme="minorEastAsia" w:hint="eastAsia"/>
          <w:sz w:val="30"/>
          <w:szCs w:val="30"/>
        </w:rPr>
        <w:t>消防控制室值班人员实行岗位资格制度，未经专业培训并取得岗位资格的人员不得上岗；</w:t>
      </w:r>
    </w:p>
    <w:p w:rsidR="000348D3" w:rsidRPr="002324B8" w:rsidRDefault="00657A25" w:rsidP="000348D3">
      <w:pPr>
        <w:rPr>
          <w:rFonts w:asciiTheme="minorEastAsia" w:hAnsiTheme="minorEastAsia"/>
          <w:sz w:val="30"/>
          <w:szCs w:val="30"/>
        </w:rPr>
      </w:pPr>
      <w:r w:rsidRPr="002324B8">
        <w:rPr>
          <w:rFonts w:asciiTheme="minorEastAsia" w:hAnsiTheme="minorEastAsia" w:hint="eastAsia"/>
          <w:sz w:val="30"/>
          <w:szCs w:val="30"/>
        </w:rPr>
        <w:t xml:space="preserve">　　4.</w:t>
      </w:r>
      <w:r w:rsidR="000348D3" w:rsidRPr="002324B8">
        <w:rPr>
          <w:rFonts w:asciiTheme="minorEastAsia" w:hAnsiTheme="minorEastAsia" w:hint="eastAsia"/>
          <w:sz w:val="30"/>
          <w:szCs w:val="30"/>
        </w:rPr>
        <w:t>消防控制室工作人员每班不得少于2人，其中一名为领班，负责控制室人员的管理及值班时紧急情况的处置；</w:t>
      </w:r>
    </w:p>
    <w:p w:rsidR="000348D3" w:rsidRPr="002324B8" w:rsidRDefault="00657A25" w:rsidP="000348D3">
      <w:pPr>
        <w:rPr>
          <w:rFonts w:asciiTheme="minorEastAsia" w:hAnsiTheme="minorEastAsia"/>
          <w:sz w:val="30"/>
          <w:szCs w:val="30"/>
        </w:rPr>
      </w:pPr>
      <w:r w:rsidRPr="002324B8">
        <w:rPr>
          <w:rFonts w:asciiTheme="minorEastAsia" w:hAnsiTheme="minorEastAsia" w:hint="eastAsia"/>
          <w:sz w:val="30"/>
          <w:szCs w:val="30"/>
        </w:rPr>
        <w:lastRenderedPageBreak/>
        <w:t xml:space="preserve">　　5.</w:t>
      </w:r>
      <w:r w:rsidR="000348D3" w:rsidRPr="002324B8">
        <w:rPr>
          <w:rFonts w:asciiTheme="minorEastAsia" w:hAnsiTheme="minorEastAsia" w:hint="eastAsia"/>
          <w:sz w:val="30"/>
          <w:szCs w:val="30"/>
        </w:rPr>
        <w:t>消防控制室工作人员应提前10分钟上岗，并做好交接班工作，接班人员未到岗前交班人员不得擅自离岗；</w:t>
      </w:r>
    </w:p>
    <w:p w:rsidR="000348D3" w:rsidRPr="002324B8" w:rsidRDefault="00657A25" w:rsidP="000348D3">
      <w:pPr>
        <w:rPr>
          <w:rFonts w:asciiTheme="minorEastAsia" w:hAnsiTheme="minorEastAsia"/>
          <w:sz w:val="30"/>
          <w:szCs w:val="30"/>
        </w:rPr>
      </w:pPr>
      <w:r w:rsidRPr="002324B8">
        <w:rPr>
          <w:rFonts w:asciiTheme="minorEastAsia" w:hAnsiTheme="minorEastAsia" w:hint="eastAsia"/>
          <w:sz w:val="30"/>
          <w:szCs w:val="30"/>
        </w:rPr>
        <w:t xml:space="preserve">　　6.</w:t>
      </w:r>
      <w:r w:rsidR="000348D3" w:rsidRPr="002324B8">
        <w:rPr>
          <w:rFonts w:asciiTheme="minorEastAsia" w:hAnsiTheme="minorEastAsia" w:hint="eastAsia"/>
          <w:sz w:val="30"/>
          <w:szCs w:val="30"/>
        </w:rPr>
        <w:t>消防控制室工作人员要按时上岗，并坚守岗位，尽职尽责，不得脱岗、替岗、睡岗，严禁值班前饮酒，因确有特殊情况不能到岗的，应提前向单位主管领导请假，经批准后，由同等职务的人员代替值班；</w:t>
      </w:r>
    </w:p>
    <w:p w:rsidR="000348D3" w:rsidRPr="002324B8" w:rsidRDefault="00657A25" w:rsidP="000348D3">
      <w:pPr>
        <w:rPr>
          <w:rFonts w:asciiTheme="minorEastAsia" w:hAnsiTheme="minorEastAsia"/>
          <w:sz w:val="30"/>
          <w:szCs w:val="30"/>
        </w:rPr>
      </w:pPr>
      <w:r w:rsidRPr="002324B8">
        <w:rPr>
          <w:rFonts w:asciiTheme="minorEastAsia" w:hAnsiTheme="minorEastAsia" w:hint="eastAsia"/>
          <w:sz w:val="30"/>
          <w:szCs w:val="30"/>
        </w:rPr>
        <w:t xml:space="preserve">　　7.</w:t>
      </w:r>
      <w:r w:rsidR="000348D3" w:rsidRPr="002324B8">
        <w:rPr>
          <w:rFonts w:asciiTheme="minorEastAsia" w:hAnsiTheme="minorEastAsia" w:hint="eastAsia"/>
          <w:sz w:val="30"/>
          <w:szCs w:val="30"/>
        </w:rPr>
        <w:t>应在消防控制室的入口处设置明显的标志；</w:t>
      </w:r>
    </w:p>
    <w:p w:rsidR="000348D3" w:rsidRPr="002324B8" w:rsidRDefault="00657A25" w:rsidP="000348D3">
      <w:pPr>
        <w:rPr>
          <w:rFonts w:asciiTheme="minorEastAsia" w:hAnsiTheme="minorEastAsia"/>
          <w:sz w:val="30"/>
          <w:szCs w:val="30"/>
        </w:rPr>
      </w:pPr>
      <w:r w:rsidRPr="002324B8">
        <w:rPr>
          <w:rFonts w:asciiTheme="minorEastAsia" w:hAnsiTheme="minorEastAsia" w:hint="eastAsia"/>
          <w:sz w:val="30"/>
          <w:szCs w:val="30"/>
        </w:rPr>
        <w:t xml:space="preserve">　　8.</w:t>
      </w:r>
      <w:r w:rsidR="000348D3" w:rsidRPr="002324B8">
        <w:rPr>
          <w:rFonts w:asciiTheme="minorEastAsia" w:hAnsiTheme="minorEastAsia" w:hint="eastAsia"/>
          <w:sz w:val="30"/>
          <w:szCs w:val="30"/>
        </w:rPr>
        <w:t>消防控制室应设置一部外线电话及火灾事故应急照明、灭火器等消防器材；</w:t>
      </w:r>
    </w:p>
    <w:p w:rsidR="000348D3" w:rsidRPr="002324B8" w:rsidRDefault="00657A25" w:rsidP="000348D3">
      <w:pPr>
        <w:rPr>
          <w:rFonts w:asciiTheme="minorEastAsia" w:hAnsiTheme="minorEastAsia"/>
          <w:sz w:val="30"/>
          <w:szCs w:val="30"/>
        </w:rPr>
      </w:pPr>
      <w:r w:rsidRPr="002324B8">
        <w:rPr>
          <w:rFonts w:asciiTheme="minorEastAsia" w:hAnsiTheme="minorEastAsia" w:hint="eastAsia"/>
          <w:sz w:val="30"/>
          <w:szCs w:val="30"/>
        </w:rPr>
        <w:t xml:space="preserve">　　9.</w:t>
      </w:r>
      <w:r w:rsidR="000348D3" w:rsidRPr="002324B8">
        <w:rPr>
          <w:rFonts w:asciiTheme="minorEastAsia" w:hAnsiTheme="minorEastAsia" w:hint="eastAsia"/>
          <w:sz w:val="30"/>
          <w:szCs w:val="30"/>
        </w:rPr>
        <w:t>消防控制室工作人员要爱护消防控制室的设施，保持控制室内的卫生；</w:t>
      </w:r>
    </w:p>
    <w:p w:rsidR="000348D3" w:rsidRPr="002324B8" w:rsidRDefault="00657A25" w:rsidP="000348D3">
      <w:pPr>
        <w:rPr>
          <w:rFonts w:asciiTheme="minorEastAsia" w:hAnsiTheme="minorEastAsia"/>
          <w:sz w:val="30"/>
          <w:szCs w:val="30"/>
        </w:rPr>
      </w:pPr>
      <w:r w:rsidRPr="002324B8">
        <w:rPr>
          <w:rFonts w:asciiTheme="minorEastAsia" w:hAnsiTheme="minorEastAsia" w:hint="eastAsia"/>
          <w:sz w:val="30"/>
          <w:szCs w:val="30"/>
        </w:rPr>
        <w:t xml:space="preserve">　　10.</w:t>
      </w:r>
      <w:r w:rsidR="000348D3" w:rsidRPr="002324B8">
        <w:rPr>
          <w:rFonts w:asciiTheme="minorEastAsia" w:hAnsiTheme="minorEastAsia" w:hint="eastAsia"/>
          <w:sz w:val="30"/>
          <w:szCs w:val="30"/>
        </w:rPr>
        <w:t>严禁无关人员进入消防控制室，随意触动设备；</w:t>
      </w:r>
    </w:p>
    <w:p w:rsidR="000348D3" w:rsidRPr="002324B8" w:rsidRDefault="00657A25" w:rsidP="000348D3">
      <w:pPr>
        <w:rPr>
          <w:rFonts w:asciiTheme="minorEastAsia" w:hAnsiTheme="minorEastAsia"/>
          <w:sz w:val="30"/>
          <w:szCs w:val="30"/>
        </w:rPr>
      </w:pPr>
      <w:r w:rsidRPr="002324B8">
        <w:rPr>
          <w:rFonts w:asciiTheme="minorEastAsia" w:hAnsiTheme="minorEastAsia" w:hint="eastAsia"/>
          <w:sz w:val="30"/>
          <w:szCs w:val="30"/>
        </w:rPr>
        <w:t xml:space="preserve">　　11.</w:t>
      </w:r>
      <w:r w:rsidR="000348D3" w:rsidRPr="002324B8">
        <w:rPr>
          <w:rFonts w:asciiTheme="minorEastAsia" w:hAnsiTheme="minorEastAsia" w:hint="eastAsia"/>
          <w:sz w:val="30"/>
          <w:szCs w:val="30"/>
        </w:rPr>
        <w:t>消防控制室内严禁存放易燃易爆危险物品和堆放与设备运行无关的杂物；</w:t>
      </w:r>
    </w:p>
    <w:p w:rsidR="000348D3" w:rsidRPr="002324B8" w:rsidRDefault="00657A25" w:rsidP="000348D3">
      <w:pPr>
        <w:rPr>
          <w:rFonts w:asciiTheme="minorEastAsia" w:hAnsiTheme="minorEastAsia"/>
          <w:sz w:val="30"/>
          <w:szCs w:val="30"/>
        </w:rPr>
      </w:pPr>
      <w:r w:rsidRPr="002324B8">
        <w:rPr>
          <w:rFonts w:asciiTheme="minorEastAsia" w:hAnsiTheme="minorEastAsia" w:hint="eastAsia"/>
          <w:sz w:val="30"/>
          <w:szCs w:val="30"/>
        </w:rPr>
        <w:t xml:space="preserve">　　12.</w:t>
      </w:r>
      <w:r w:rsidR="000348D3" w:rsidRPr="002324B8">
        <w:rPr>
          <w:rFonts w:asciiTheme="minorEastAsia" w:hAnsiTheme="minorEastAsia" w:hint="eastAsia"/>
          <w:sz w:val="30"/>
          <w:szCs w:val="30"/>
        </w:rPr>
        <w:t>消防控制室内严禁吸烟或动用明火。</w:t>
      </w:r>
    </w:p>
    <w:p w:rsidR="000348D3" w:rsidRPr="002324B8" w:rsidRDefault="000348D3" w:rsidP="000348D3">
      <w:pPr>
        <w:rPr>
          <w:rFonts w:asciiTheme="minorEastAsia" w:hAnsiTheme="minorEastAsia"/>
          <w:sz w:val="30"/>
          <w:szCs w:val="30"/>
        </w:rPr>
      </w:pPr>
    </w:p>
    <w:p w:rsidR="000348D3" w:rsidRPr="002324B8" w:rsidRDefault="002324B8" w:rsidP="002324B8">
      <w:pPr>
        <w:ind w:firstLineChars="196" w:firstLine="590"/>
        <w:rPr>
          <w:rFonts w:ascii="楷体" w:eastAsia="楷体" w:hAnsi="楷体"/>
          <w:b/>
          <w:sz w:val="30"/>
          <w:szCs w:val="30"/>
        </w:rPr>
      </w:pPr>
      <w:r w:rsidRPr="002324B8">
        <w:rPr>
          <w:rFonts w:ascii="楷体" w:eastAsia="楷体" w:hAnsi="楷体" w:hint="eastAsia"/>
          <w:b/>
          <w:sz w:val="30"/>
          <w:szCs w:val="30"/>
        </w:rPr>
        <w:t>（二）</w:t>
      </w:r>
      <w:r w:rsidR="000348D3" w:rsidRPr="002324B8">
        <w:rPr>
          <w:rFonts w:ascii="楷体" w:eastAsia="楷体" w:hAnsi="楷体" w:hint="eastAsia"/>
          <w:b/>
          <w:sz w:val="30"/>
          <w:szCs w:val="30"/>
        </w:rPr>
        <w:t>消防控制室值班制度</w:t>
      </w:r>
    </w:p>
    <w:p w:rsidR="000348D3" w:rsidRPr="002324B8" w:rsidRDefault="00657A25"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1.</w:t>
      </w:r>
      <w:r w:rsidR="000348D3" w:rsidRPr="002324B8">
        <w:rPr>
          <w:rFonts w:asciiTheme="minorEastAsia" w:hAnsiTheme="minorEastAsia" w:hint="eastAsia"/>
          <w:sz w:val="30"/>
          <w:szCs w:val="30"/>
        </w:rPr>
        <w:t>消防控制室应设置固定的值班人员，确保24小时有人值班，且每班不少于2人、每班连续工作不超过12小时。</w:t>
      </w:r>
    </w:p>
    <w:p w:rsidR="000348D3" w:rsidRPr="002324B8" w:rsidRDefault="000348D3" w:rsidP="000348D3">
      <w:pPr>
        <w:rPr>
          <w:rFonts w:asciiTheme="minorEastAsia" w:hAnsiTheme="minorEastAsia"/>
          <w:sz w:val="30"/>
          <w:szCs w:val="30"/>
        </w:rPr>
      </w:pPr>
      <w:r w:rsidRPr="002324B8">
        <w:rPr>
          <w:rFonts w:asciiTheme="minorEastAsia" w:hAnsiTheme="minorEastAsia" w:hint="eastAsia"/>
          <w:sz w:val="30"/>
          <w:szCs w:val="30"/>
        </w:rPr>
        <w:t xml:space="preserve">　</w:t>
      </w:r>
      <w:r w:rsidR="00657A25" w:rsidRPr="002324B8">
        <w:rPr>
          <w:rFonts w:asciiTheme="minorEastAsia" w:hAnsiTheme="minorEastAsia" w:hint="eastAsia"/>
          <w:sz w:val="30"/>
          <w:szCs w:val="30"/>
        </w:rPr>
        <w:t xml:space="preserve">   2.</w:t>
      </w:r>
      <w:r w:rsidRPr="002324B8">
        <w:rPr>
          <w:rFonts w:asciiTheme="minorEastAsia" w:hAnsiTheme="minorEastAsia" w:hint="eastAsia"/>
          <w:sz w:val="30"/>
          <w:szCs w:val="30"/>
        </w:rPr>
        <w:t>值班人员应在上岗前经过专门培训，熟悉建筑自动消防设施的原理和操作规程，并经过职业资格培训考试合格，持证上岗。</w:t>
      </w:r>
    </w:p>
    <w:p w:rsidR="000348D3" w:rsidRPr="002324B8" w:rsidRDefault="000348D3" w:rsidP="000348D3">
      <w:pPr>
        <w:rPr>
          <w:rFonts w:asciiTheme="minorEastAsia" w:hAnsiTheme="minorEastAsia"/>
          <w:sz w:val="30"/>
          <w:szCs w:val="30"/>
        </w:rPr>
      </w:pPr>
      <w:r w:rsidRPr="002324B8">
        <w:rPr>
          <w:rFonts w:asciiTheme="minorEastAsia" w:hAnsiTheme="minorEastAsia" w:hint="eastAsia"/>
          <w:sz w:val="30"/>
          <w:szCs w:val="30"/>
        </w:rPr>
        <w:lastRenderedPageBreak/>
        <w:t xml:space="preserve">　　</w:t>
      </w:r>
      <w:r w:rsidR="00657A25" w:rsidRPr="002324B8">
        <w:rPr>
          <w:rFonts w:asciiTheme="minorEastAsia" w:hAnsiTheme="minorEastAsia" w:hint="eastAsia"/>
          <w:sz w:val="30"/>
          <w:szCs w:val="30"/>
        </w:rPr>
        <w:t>3.</w:t>
      </w:r>
      <w:r w:rsidRPr="002324B8">
        <w:rPr>
          <w:rFonts w:asciiTheme="minorEastAsia" w:hAnsiTheme="minorEastAsia" w:hint="eastAsia"/>
          <w:sz w:val="30"/>
          <w:szCs w:val="30"/>
        </w:rPr>
        <w:t>消防控制室值班人员应对消防控制室设备及通讯器材等要经常检查，定期做好系统功能试验，确保消防设施各系统状况良好。做好交接班工作，认真填写值班记录及系统运行登记表和控制器日检登记表。确保火灾自动报警系统、灭火系统和其他联动控制设备处于正常工作状态，不得将应处于自动状态的设在手动状态；确保</w:t>
      </w:r>
      <w:proofErr w:type="gramStart"/>
      <w:r w:rsidRPr="002324B8">
        <w:rPr>
          <w:rFonts w:asciiTheme="minorEastAsia" w:hAnsiTheme="minorEastAsia" w:hint="eastAsia"/>
          <w:sz w:val="30"/>
          <w:szCs w:val="30"/>
        </w:rPr>
        <w:t>高位消防</w:t>
      </w:r>
      <w:proofErr w:type="gramEnd"/>
      <w:r w:rsidRPr="002324B8">
        <w:rPr>
          <w:rFonts w:asciiTheme="minorEastAsia" w:hAnsiTheme="minorEastAsia" w:hint="eastAsia"/>
          <w:sz w:val="30"/>
          <w:szCs w:val="30"/>
        </w:rPr>
        <w:t>水箱、消防水池、气压水罐等消防储水设施水量充足，确保消防泵出水管阀门、自动喷水灭火系统管道上的阀门常开；确保消防水泵、防排烟风机、防火卷帘等消防用电设备的配电柜启动开关处于自动位置。</w:t>
      </w:r>
    </w:p>
    <w:p w:rsidR="000348D3" w:rsidRPr="002324B8" w:rsidRDefault="000348D3" w:rsidP="000348D3">
      <w:pPr>
        <w:rPr>
          <w:rFonts w:asciiTheme="minorEastAsia" w:hAnsiTheme="minorEastAsia"/>
          <w:sz w:val="30"/>
          <w:szCs w:val="30"/>
        </w:rPr>
      </w:pPr>
      <w:r w:rsidRPr="002324B8">
        <w:rPr>
          <w:rFonts w:asciiTheme="minorEastAsia" w:hAnsiTheme="minorEastAsia" w:hint="eastAsia"/>
          <w:sz w:val="30"/>
          <w:szCs w:val="30"/>
        </w:rPr>
        <w:t xml:space="preserve">　　</w:t>
      </w:r>
      <w:r w:rsidR="00657A25" w:rsidRPr="002324B8">
        <w:rPr>
          <w:rFonts w:asciiTheme="minorEastAsia" w:hAnsiTheme="minorEastAsia" w:hint="eastAsia"/>
          <w:sz w:val="30"/>
          <w:szCs w:val="30"/>
        </w:rPr>
        <w:t>4.</w:t>
      </w:r>
      <w:r w:rsidRPr="002324B8">
        <w:rPr>
          <w:rFonts w:asciiTheme="minorEastAsia" w:hAnsiTheme="minorEastAsia" w:hint="eastAsia"/>
          <w:sz w:val="30"/>
          <w:szCs w:val="30"/>
        </w:rPr>
        <w:t>负责对各种消防控制设施的监视和运用，不得擅离职守，做好日常检查和操作等工作；值班人员对火灾报警控制器进行检查、交接班时，应填写《消防控制室值班记录表》的相关内容。值班期间每2h记录一次消防控制室内消防设备的运行情况，及时记录消防控制室内消防设备的火警或故障情况。</w:t>
      </w:r>
    </w:p>
    <w:p w:rsidR="000348D3" w:rsidRPr="002324B8" w:rsidRDefault="000348D3" w:rsidP="000348D3">
      <w:pPr>
        <w:rPr>
          <w:rFonts w:asciiTheme="minorEastAsia" w:hAnsiTheme="minorEastAsia"/>
          <w:sz w:val="30"/>
          <w:szCs w:val="30"/>
        </w:rPr>
      </w:pPr>
      <w:r w:rsidRPr="002324B8">
        <w:rPr>
          <w:rFonts w:asciiTheme="minorEastAsia" w:hAnsiTheme="minorEastAsia" w:hint="eastAsia"/>
          <w:sz w:val="30"/>
          <w:szCs w:val="30"/>
        </w:rPr>
        <w:t xml:space="preserve">　　</w:t>
      </w:r>
      <w:r w:rsidR="00657A25" w:rsidRPr="002324B8">
        <w:rPr>
          <w:rFonts w:asciiTheme="minorEastAsia" w:hAnsiTheme="minorEastAsia" w:hint="eastAsia"/>
          <w:sz w:val="30"/>
          <w:szCs w:val="30"/>
        </w:rPr>
        <w:t>5.</w:t>
      </w:r>
      <w:r w:rsidRPr="002324B8">
        <w:rPr>
          <w:rFonts w:asciiTheme="minorEastAsia" w:hAnsiTheme="minorEastAsia" w:hint="eastAsia"/>
          <w:sz w:val="30"/>
          <w:szCs w:val="30"/>
        </w:rPr>
        <w:t>消防控制室值班人员应坚守岗位，严禁脱岗，未经专业培训的无证人员不得上岗。</w:t>
      </w:r>
    </w:p>
    <w:p w:rsidR="000348D3" w:rsidRPr="002324B8" w:rsidRDefault="000348D3" w:rsidP="000348D3">
      <w:pPr>
        <w:rPr>
          <w:rFonts w:asciiTheme="minorEastAsia" w:hAnsiTheme="minorEastAsia"/>
          <w:sz w:val="30"/>
          <w:szCs w:val="30"/>
        </w:rPr>
      </w:pPr>
      <w:r w:rsidRPr="002324B8">
        <w:rPr>
          <w:rFonts w:asciiTheme="minorEastAsia" w:hAnsiTheme="minorEastAsia" w:hint="eastAsia"/>
          <w:sz w:val="30"/>
          <w:szCs w:val="30"/>
        </w:rPr>
        <w:t xml:space="preserve">　　</w:t>
      </w:r>
      <w:r w:rsidR="00657A25" w:rsidRPr="002324B8">
        <w:rPr>
          <w:rFonts w:asciiTheme="minorEastAsia" w:hAnsiTheme="minorEastAsia" w:hint="eastAsia"/>
          <w:sz w:val="30"/>
          <w:szCs w:val="30"/>
        </w:rPr>
        <w:t>6.</w:t>
      </w:r>
      <w:r w:rsidRPr="002324B8">
        <w:rPr>
          <w:rFonts w:asciiTheme="minorEastAsia" w:hAnsiTheme="minorEastAsia" w:hint="eastAsia"/>
          <w:sz w:val="30"/>
          <w:szCs w:val="30"/>
        </w:rPr>
        <w:t>值班时间严禁睡觉、喝酒，不得聊天、打私人电话，不准在控制室会客，严禁非工作人员进入控制室。</w:t>
      </w:r>
    </w:p>
    <w:p w:rsidR="000348D3" w:rsidRPr="002324B8" w:rsidRDefault="000348D3" w:rsidP="002324B8">
      <w:pPr>
        <w:ind w:firstLineChars="100" w:firstLine="300"/>
        <w:rPr>
          <w:rFonts w:asciiTheme="minorEastAsia" w:hAnsiTheme="minorEastAsia"/>
          <w:sz w:val="30"/>
          <w:szCs w:val="30"/>
        </w:rPr>
      </w:pPr>
      <w:r w:rsidRPr="002324B8">
        <w:rPr>
          <w:rFonts w:asciiTheme="minorEastAsia" w:hAnsiTheme="minorEastAsia" w:hint="eastAsia"/>
          <w:sz w:val="30"/>
          <w:szCs w:val="30"/>
        </w:rPr>
        <w:t xml:space="preserve">　</w:t>
      </w:r>
      <w:r w:rsidR="00657A25" w:rsidRPr="002324B8">
        <w:rPr>
          <w:rFonts w:asciiTheme="minorEastAsia" w:hAnsiTheme="minorEastAsia" w:hint="eastAsia"/>
          <w:sz w:val="30"/>
          <w:szCs w:val="30"/>
        </w:rPr>
        <w:t>7.</w:t>
      </w:r>
      <w:r w:rsidRPr="002324B8">
        <w:rPr>
          <w:rFonts w:asciiTheme="minorEastAsia" w:hAnsiTheme="minorEastAsia" w:hint="eastAsia"/>
          <w:sz w:val="30"/>
          <w:szCs w:val="30"/>
        </w:rPr>
        <w:t>未经当地公安消防机构同意，值班人员不得擅自关闭火灾自动报警及自动灭火系统。</w:t>
      </w:r>
    </w:p>
    <w:p w:rsidR="00657A25" w:rsidRPr="002324B8" w:rsidRDefault="002324B8" w:rsidP="002324B8">
      <w:pPr>
        <w:ind w:firstLineChars="196" w:firstLine="590"/>
        <w:rPr>
          <w:rFonts w:ascii="楷体" w:eastAsia="楷体" w:hAnsi="楷体"/>
          <w:b/>
          <w:sz w:val="30"/>
          <w:szCs w:val="30"/>
        </w:rPr>
      </w:pPr>
      <w:r w:rsidRPr="002324B8">
        <w:rPr>
          <w:rFonts w:ascii="楷体" w:eastAsia="楷体" w:hAnsi="楷体" w:hint="eastAsia"/>
          <w:b/>
          <w:sz w:val="30"/>
          <w:szCs w:val="30"/>
        </w:rPr>
        <w:t>（三）</w:t>
      </w:r>
      <w:r w:rsidR="000348D3" w:rsidRPr="002324B8">
        <w:rPr>
          <w:rFonts w:ascii="楷体" w:eastAsia="楷体" w:hAnsi="楷体" w:hint="eastAsia"/>
          <w:b/>
          <w:sz w:val="30"/>
          <w:szCs w:val="30"/>
        </w:rPr>
        <w:t>消防控制室交接班制度</w:t>
      </w:r>
    </w:p>
    <w:p w:rsidR="00657A25" w:rsidRPr="002324B8" w:rsidRDefault="00657A25" w:rsidP="002324B8">
      <w:pPr>
        <w:ind w:firstLineChars="196" w:firstLine="588"/>
        <w:rPr>
          <w:rFonts w:ascii="楷体" w:eastAsia="楷体" w:hAnsi="楷体"/>
          <w:b/>
          <w:sz w:val="30"/>
          <w:szCs w:val="30"/>
        </w:rPr>
      </w:pPr>
      <w:r w:rsidRPr="002324B8">
        <w:rPr>
          <w:rFonts w:asciiTheme="minorEastAsia" w:hAnsiTheme="minorEastAsia" w:hint="eastAsia"/>
          <w:sz w:val="30"/>
          <w:szCs w:val="30"/>
        </w:rPr>
        <w:t>1.</w:t>
      </w:r>
      <w:r w:rsidR="000348D3" w:rsidRPr="002324B8">
        <w:rPr>
          <w:rFonts w:asciiTheme="minorEastAsia" w:hAnsiTheme="minorEastAsia" w:hint="eastAsia"/>
          <w:sz w:val="30"/>
          <w:szCs w:val="30"/>
        </w:rPr>
        <w:t>按班次要求。准时到岗，到岗后逐项交接。</w:t>
      </w:r>
    </w:p>
    <w:p w:rsidR="000348D3" w:rsidRPr="002324B8" w:rsidRDefault="00657A25"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lastRenderedPageBreak/>
        <w:t>2.</w:t>
      </w:r>
      <w:r w:rsidR="000348D3" w:rsidRPr="002324B8">
        <w:rPr>
          <w:rFonts w:asciiTheme="minorEastAsia" w:hAnsiTheme="minorEastAsia" w:hint="eastAsia"/>
          <w:sz w:val="30"/>
          <w:szCs w:val="30"/>
        </w:rPr>
        <w:t>交接项目</w:t>
      </w:r>
    </w:p>
    <w:p w:rsidR="000348D3" w:rsidRPr="002324B8" w:rsidRDefault="000348D3" w:rsidP="002324B8">
      <w:pPr>
        <w:ind w:firstLineChars="100" w:firstLine="300"/>
        <w:rPr>
          <w:rFonts w:asciiTheme="minorEastAsia" w:hAnsiTheme="minorEastAsia"/>
          <w:sz w:val="30"/>
          <w:szCs w:val="30"/>
        </w:rPr>
      </w:pPr>
      <w:r w:rsidRPr="002324B8">
        <w:rPr>
          <w:rFonts w:asciiTheme="minorEastAsia" w:hAnsiTheme="minorEastAsia" w:hint="eastAsia"/>
          <w:sz w:val="30"/>
          <w:szCs w:val="30"/>
        </w:rPr>
        <w:t xml:space="preserve">　　（1）自动消防设施系统是不是处于正常运行状态;</w:t>
      </w:r>
    </w:p>
    <w:p w:rsidR="000348D3" w:rsidRPr="002324B8" w:rsidRDefault="000348D3" w:rsidP="002324B8">
      <w:pPr>
        <w:ind w:firstLineChars="100" w:firstLine="300"/>
        <w:rPr>
          <w:rFonts w:asciiTheme="minorEastAsia" w:hAnsiTheme="minorEastAsia"/>
          <w:sz w:val="30"/>
          <w:szCs w:val="30"/>
        </w:rPr>
      </w:pPr>
      <w:r w:rsidRPr="002324B8">
        <w:rPr>
          <w:rFonts w:asciiTheme="minorEastAsia" w:hAnsiTheme="minorEastAsia" w:hint="eastAsia"/>
          <w:sz w:val="30"/>
          <w:szCs w:val="30"/>
        </w:rPr>
        <w:t xml:space="preserve">　　（2）上个班次发生的报警点及解决情况；</w:t>
      </w:r>
    </w:p>
    <w:p w:rsidR="000348D3" w:rsidRPr="002324B8" w:rsidRDefault="000348D3" w:rsidP="002324B8">
      <w:pPr>
        <w:ind w:firstLineChars="100" w:firstLine="300"/>
        <w:rPr>
          <w:rFonts w:asciiTheme="minorEastAsia" w:hAnsiTheme="minorEastAsia"/>
          <w:sz w:val="30"/>
          <w:szCs w:val="30"/>
        </w:rPr>
      </w:pPr>
      <w:r w:rsidRPr="002324B8">
        <w:rPr>
          <w:rFonts w:asciiTheme="minorEastAsia" w:hAnsiTheme="minorEastAsia" w:hint="eastAsia"/>
          <w:sz w:val="30"/>
          <w:szCs w:val="30"/>
        </w:rPr>
        <w:t xml:space="preserve">　　（3）有无重大设备故障;</w:t>
      </w:r>
    </w:p>
    <w:p w:rsidR="000348D3" w:rsidRPr="002324B8" w:rsidRDefault="000348D3" w:rsidP="002324B8">
      <w:pPr>
        <w:ind w:firstLineChars="100" w:firstLine="300"/>
        <w:rPr>
          <w:rFonts w:asciiTheme="minorEastAsia" w:hAnsiTheme="minorEastAsia"/>
          <w:sz w:val="30"/>
          <w:szCs w:val="30"/>
        </w:rPr>
      </w:pPr>
      <w:r w:rsidRPr="002324B8">
        <w:rPr>
          <w:rFonts w:asciiTheme="minorEastAsia" w:hAnsiTheme="minorEastAsia" w:hint="eastAsia"/>
          <w:sz w:val="30"/>
          <w:szCs w:val="30"/>
        </w:rPr>
        <w:t xml:space="preserve">　　（4）交接设备操作情况；</w:t>
      </w:r>
    </w:p>
    <w:p w:rsidR="000348D3" w:rsidRPr="002324B8" w:rsidRDefault="000348D3" w:rsidP="002324B8">
      <w:pPr>
        <w:ind w:firstLineChars="100" w:firstLine="300"/>
        <w:rPr>
          <w:rFonts w:asciiTheme="minorEastAsia" w:hAnsiTheme="minorEastAsia"/>
          <w:sz w:val="30"/>
          <w:szCs w:val="30"/>
        </w:rPr>
      </w:pPr>
      <w:r w:rsidRPr="002324B8">
        <w:rPr>
          <w:rFonts w:asciiTheme="minorEastAsia" w:hAnsiTheme="minorEastAsia" w:hint="eastAsia"/>
          <w:sz w:val="30"/>
          <w:szCs w:val="30"/>
        </w:rPr>
        <w:t xml:space="preserve">　　（5）户籍化管理系统录入情况；</w:t>
      </w:r>
    </w:p>
    <w:p w:rsidR="000348D3" w:rsidRPr="002324B8" w:rsidRDefault="000348D3" w:rsidP="002324B8">
      <w:pPr>
        <w:ind w:firstLineChars="100" w:firstLine="300"/>
        <w:rPr>
          <w:rFonts w:asciiTheme="minorEastAsia" w:hAnsiTheme="minorEastAsia"/>
          <w:sz w:val="30"/>
          <w:szCs w:val="30"/>
        </w:rPr>
      </w:pPr>
      <w:r w:rsidRPr="002324B8">
        <w:rPr>
          <w:rFonts w:asciiTheme="minorEastAsia" w:hAnsiTheme="minorEastAsia" w:hint="eastAsia"/>
          <w:sz w:val="30"/>
          <w:szCs w:val="30"/>
        </w:rPr>
        <w:t xml:space="preserve">　　（6）各项通知及其他情况.</w:t>
      </w:r>
    </w:p>
    <w:p w:rsidR="000348D3" w:rsidRPr="002324B8" w:rsidRDefault="00657A25"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3.</w:t>
      </w:r>
      <w:r w:rsidR="000348D3" w:rsidRPr="002324B8">
        <w:rPr>
          <w:rFonts w:asciiTheme="minorEastAsia" w:hAnsiTheme="minorEastAsia" w:hint="eastAsia"/>
          <w:sz w:val="30"/>
          <w:szCs w:val="30"/>
        </w:rPr>
        <w:t>交接班过程中，交接双方要逐项认真填写消防控制室值班记录、系统运行登记表和控制器日常检登记表并签字确认，消防控制室值班记录和存档备查的相关资料。</w:t>
      </w:r>
    </w:p>
    <w:p w:rsidR="000348D3" w:rsidRPr="002324B8" w:rsidRDefault="002324B8" w:rsidP="002324B8">
      <w:pPr>
        <w:ind w:firstLineChars="196" w:firstLine="590"/>
        <w:rPr>
          <w:rFonts w:ascii="楷体" w:eastAsia="楷体" w:hAnsi="楷体"/>
          <w:b/>
          <w:sz w:val="30"/>
          <w:szCs w:val="30"/>
        </w:rPr>
      </w:pPr>
      <w:r w:rsidRPr="002324B8">
        <w:rPr>
          <w:rFonts w:ascii="楷体" w:eastAsia="楷体" w:hAnsi="楷体" w:hint="eastAsia"/>
          <w:b/>
          <w:sz w:val="30"/>
          <w:szCs w:val="30"/>
        </w:rPr>
        <w:t>（四）</w:t>
      </w:r>
      <w:r w:rsidR="000348D3" w:rsidRPr="002324B8">
        <w:rPr>
          <w:rFonts w:ascii="楷体" w:eastAsia="楷体" w:hAnsi="楷体" w:hint="eastAsia"/>
          <w:b/>
          <w:sz w:val="30"/>
          <w:szCs w:val="30"/>
        </w:rPr>
        <w:t>消防控制室值班人员职责</w:t>
      </w:r>
    </w:p>
    <w:p w:rsidR="000348D3" w:rsidRPr="002324B8" w:rsidRDefault="00657A25"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1.</w:t>
      </w:r>
      <w:r w:rsidR="000348D3" w:rsidRPr="002324B8">
        <w:rPr>
          <w:rFonts w:asciiTheme="minorEastAsia" w:hAnsiTheme="minorEastAsia" w:hint="eastAsia"/>
          <w:sz w:val="30"/>
          <w:szCs w:val="30"/>
        </w:rPr>
        <w:t>熟悉消防监控系统及联动功能，熟练掌握各类消防控制设备操作规程，并能排除一般故障，保证系统正常运行。</w:t>
      </w:r>
    </w:p>
    <w:p w:rsidR="000348D3" w:rsidRPr="002324B8" w:rsidRDefault="00657A25"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2.</w:t>
      </w:r>
      <w:r w:rsidR="000348D3" w:rsidRPr="002324B8">
        <w:rPr>
          <w:rFonts w:asciiTheme="minorEastAsia" w:hAnsiTheme="minorEastAsia" w:hint="eastAsia"/>
          <w:sz w:val="30"/>
          <w:szCs w:val="30"/>
        </w:rPr>
        <w:t>严守工作岗位，认真负责地对各种消防控制设备的运行情况进行监控，并做好日常检查、操作等工作。</w:t>
      </w:r>
    </w:p>
    <w:p w:rsidR="000348D3" w:rsidRPr="002324B8" w:rsidRDefault="00657A25"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3.</w:t>
      </w:r>
      <w:r w:rsidR="000348D3" w:rsidRPr="002324B8">
        <w:rPr>
          <w:rFonts w:asciiTheme="minorEastAsia" w:hAnsiTheme="minorEastAsia" w:hint="eastAsia"/>
          <w:sz w:val="30"/>
          <w:szCs w:val="30"/>
        </w:rPr>
        <w:t>熟悉本单位的消防报警处置程序并熟练操作有关消防设备。</w:t>
      </w:r>
    </w:p>
    <w:p w:rsidR="000348D3" w:rsidRPr="002324B8" w:rsidRDefault="00657A25"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4.</w:t>
      </w:r>
      <w:r w:rsidR="000348D3" w:rsidRPr="002324B8">
        <w:rPr>
          <w:rFonts w:asciiTheme="minorEastAsia" w:hAnsiTheme="minorEastAsia" w:hint="eastAsia"/>
          <w:sz w:val="30"/>
          <w:szCs w:val="30"/>
        </w:rPr>
        <w:t>一旦出现报警信号，应严格按消防报警处置程序进行处置。</w:t>
      </w:r>
    </w:p>
    <w:p w:rsidR="000348D3" w:rsidRPr="002324B8" w:rsidRDefault="00657A25"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5.</w:t>
      </w:r>
      <w:r w:rsidR="000348D3" w:rsidRPr="002324B8">
        <w:rPr>
          <w:rFonts w:asciiTheme="minorEastAsia" w:hAnsiTheme="minorEastAsia" w:hint="eastAsia"/>
          <w:sz w:val="30"/>
          <w:szCs w:val="30"/>
        </w:rPr>
        <w:t>对消防控制室设备及通讯器材等要进行经常性的检查，定期作好系统功能实验，协助技术人员做好修理、维护工作，不得擅自拆除、挪用或停用，保证设备正常运行。</w:t>
      </w:r>
    </w:p>
    <w:p w:rsidR="000348D3" w:rsidRPr="002324B8" w:rsidRDefault="00657A25"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6.</w:t>
      </w:r>
      <w:r w:rsidR="000348D3" w:rsidRPr="002324B8">
        <w:rPr>
          <w:rFonts w:asciiTheme="minorEastAsia" w:hAnsiTheme="minorEastAsia" w:hint="eastAsia"/>
          <w:sz w:val="30"/>
          <w:szCs w:val="30"/>
        </w:rPr>
        <w:t>认真填写相关消防设施运行记录表，并做好交接班工作。</w:t>
      </w:r>
    </w:p>
    <w:p w:rsidR="000348D3" w:rsidRPr="002324B8" w:rsidRDefault="002324B8" w:rsidP="002324B8">
      <w:pPr>
        <w:ind w:firstLineChars="196" w:firstLine="590"/>
        <w:rPr>
          <w:rFonts w:ascii="楷体" w:eastAsia="楷体" w:hAnsi="楷体"/>
          <w:b/>
          <w:sz w:val="30"/>
          <w:szCs w:val="30"/>
        </w:rPr>
      </w:pPr>
      <w:r w:rsidRPr="002324B8">
        <w:rPr>
          <w:rFonts w:ascii="楷体" w:eastAsia="楷体" w:hAnsi="楷体" w:hint="eastAsia"/>
          <w:b/>
          <w:sz w:val="30"/>
          <w:szCs w:val="30"/>
        </w:rPr>
        <w:lastRenderedPageBreak/>
        <w:t>（五）</w:t>
      </w:r>
      <w:r w:rsidR="000348D3" w:rsidRPr="002324B8">
        <w:rPr>
          <w:rFonts w:ascii="楷体" w:eastAsia="楷体" w:hAnsi="楷体" w:hint="eastAsia"/>
          <w:b/>
          <w:sz w:val="30"/>
          <w:szCs w:val="30"/>
        </w:rPr>
        <w:t>消防控制室人员培训教育制度</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为了提高单位员工消防安全意识，熟知必要的消防安全知识，杜绝火灾的发生，制定本制度。</w:t>
      </w:r>
    </w:p>
    <w:p w:rsidR="000348D3" w:rsidRPr="002324B8" w:rsidRDefault="00657A25"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 xml:space="preserve">　1.</w:t>
      </w:r>
      <w:r w:rsidR="000348D3" w:rsidRPr="002324B8">
        <w:rPr>
          <w:rFonts w:asciiTheme="minorEastAsia" w:hAnsiTheme="minorEastAsia" w:hint="eastAsia"/>
          <w:sz w:val="30"/>
          <w:szCs w:val="30"/>
        </w:rPr>
        <w:t>消防培训内容包括学习有关消防法规、消防安全管理制度、保证消防安全的操作规程等；学习本岗位的火灾危险性和防火措施；自动消防设施、灭火器材的性能、使用方法和操作规程；灭火和应急疏散预案的内容、操作程序。</w:t>
      </w:r>
    </w:p>
    <w:p w:rsidR="000348D3" w:rsidRPr="002324B8" w:rsidRDefault="00657A25" w:rsidP="002324B8">
      <w:pPr>
        <w:ind w:firstLineChars="250" w:firstLine="750"/>
        <w:rPr>
          <w:rFonts w:asciiTheme="minorEastAsia" w:hAnsiTheme="minorEastAsia"/>
          <w:sz w:val="30"/>
          <w:szCs w:val="30"/>
        </w:rPr>
      </w:pPr>
      <w:r w:rsidRPr="002324B8">
        <w:rPr>
          <w:rFonts w:asciiTheme="minorEastAsia" w:hAnsiTheme="minorEastAsia" w:hint="eastAsia"/>
          <w:sz w:val="30"/>
          <w:szCs w:val="30"/>
        </w:rPr>
        <w:t>2.</w:t>
      </w:r>
      <w:r w:rsidR="000348D3" w:rsidRPr="002324B8">
        <w:rPr>
          <w:rFonts w:asciiTheme="minorEastAsia" w:hAnsiTheme="minorEastAsia" w:hint="eastAsia"/>
          <w:sz w:val="30"/>
          <w:szCs w:val="30"/>
        </w:rPr>
        <w:t>应通过会议、培训，制作墙报、宣传栏、贴图画等方式进行消防安全教育。等多种形式开展经常性的消防安全教育与培训。</w:t>
      </w:r>
    </w:p>
    <w:p w:rsidR="000348D3" w:rsidRPr="002324B8" w:rsidRDefault="00657A25" w:rsidP="002324B8">
      <w:pPr>
        <w:ind w:firstLineChars="250" w:firstLine="750"/>
        <w:rPr>
          <w:rFonts w:asciiTheme="minorEastAsia" w:hAnsiTheme="minorEastAsia"/>
          <w:sz w:val="30"/>
          <w:szCs w:val="30"/>
        </w:rPr>
      </w:pPr>
      <w:r w:rsidRPr="002324B8">
        <w:rPr>
          <w:rFonts w:asciiTheme="minorEastAsia" w:hAnsiTheme="minorEastAsia" w:hint="eastAsia"/>
          <w:sz w:val="30"/>
          <w:szCs w:val="30"/>
        </w:rPr>
        <w:t>3.</w:t>
      </w:r>
      <w:r w:rsidR="000348D3" w:rsidRPr="002324B8">
        <w:rPr>
          <w:rFonts w:asciiTheme="minorEastAsia" w:hAnsiTheme="minorEastAsia" w:hint="eastAsia"/>
          <w:sz w:val="30"/>
          <w:szCs w:val="30"/>
        </w:rPr>
        <w:t>单位设置消防宣传专栏、消防宣传公益广告牌等固定消防宣传设施，广泛开展消防安全提示，提高员工的消防安全意识和技能水平。</w:t>
      </w:r>
    </w:p>
    <w:p w:rsidR="000348D3" w:rsidRPr="002324B8" w:rsidRDefault="00657A25" w:rsidP="002324B8">
      <w:pPr>
        <w:ind w:firstLineChars="250" w:firstLine="750"/>
        <w:rPr>
          <w:rFonts w:asciiTheme="minorEastAsia" w:hAnsiTheme="minorEastAsia"/>
          <w:sz w:val="30"/>
          <w:szCs w:val="30"/>
        </w:rPr>
      </w:pPr>
      <w:r w:rsidRPr="002324B8">
        <w:rPr>
          <w:rFonts w:asciiTheme="minorEastAsia" w:hAnsiTheme="minorEastAsia" w:hint="eastAsia"/>
          <w:sz w:val="30"/>
          <w:szCs w:val="30"/>
        </w:rPr>
        <w:t>4.</w:t>
      </w:r>
      <w:r w:rsidR="000348D3" w:rsidRPr="002324B8">
        <w:rPr>
          <w:rFonts w:asciiTheme="minorEastAsia" w:hAnsiTheme="minorEastAsia" w:hint="eastAsia"/>
          <w:sz w:val="30"/>
          <w:szCs w:val="30"/>
        </w:rPr>
        <w:t>经常开展消防培训工作。单位每年对特殊岗位人员至少开展一次消防培训，培训结束后进行理论及现场操作考试。</w:t>
      </w:r>
    </w:p>
    <w:p w:rsidR="000348D3" w:rsidRPr="002324B8" w:rsidRDefault="002324B8" w:rsidP="002324B8">
      <w:pPr>
        <w:ind w:firstLineChars="196" w:firstLine="590"/>
        <w:rPr>
          <w:rFonts w:ascii="楷体" w:eastAsia="楷体" w:hAnsi="楷体"/>
          <w:b/>
          <w:sz w:val="30"/>
          <w:szCs w:val="30"/>
        </w:rPr>
      </w:pPr>
      <w:r w:rsidRPr="002324B8">
        <w:rPr>
          <w:rFonts w:ascii="楷体" w:eastAsia="楷体" w:hAnsi="楷体" w:hint="eastAsia"/>
          <w:b/>
          <w:sz w:val="30"/>
          <w:szCs w:val="30"/>
        </w:rPr>
        <w:t>（六）</w:t>
      </w:r>
      <w:r w:rsidR="000348D3" w:rsidRPr="002324B8">
        <w:rPr>
          <w:rFonts w:ascii="楷体" w:eastAsia="楷体" w:hAnsi="楷体" w:hint="eastAsia"/>
          <w:b/>
          <w:sz w:val="30"/>
          <w:szCs w:val="30"/>
        </w:rPr>
        <w:t>消防控制室设施管理制度</w:t>
      </w:r>
    </w:p>
    <w:p w:rsidR="000348D3" w:rsidRPr="002324B8" w:rsidRDefault="00657A25"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1.</w:t>
      </w:r>
      <w:r w:rsidR="000348D3" w:rsidRPr="002324B8">
        <w:rPr>
          <w:rFonts w:asciiTheme="minorEastAsia" w:hAnsiTheme="minorEastAsia" w:hint="eastAsia"/>
          <w:sz w:val="30"/>
          <w:szCs w:val="30"/>
        </w:rPr>
        <w:t>室内消火栓系统、火灾自动报警系统、自动喷水灭火系统、防排烟系统等自动消防设施应该定期检测、调试、维修和更换，并按时认真填写检查、检测、维修保养记录。</w:t>
      </w:r>
    </w:p>
    <w:p w:rsidR="000348D3" w:rsidRPr="002324B8" w:rsidRDefault="00657A25" w:rsidP="002324B8">
      <w:pPr>
        <w:ind w:firstLineChars="250" w:firstLine="750"/>
        <w:rPr>
          <w:rFonts w:asciiTheme="minorEastAsia" w:hAnsiTheme="minorEastAsia"/>
          <w:sz w:val="30"/>
          <w:szCs w:val="30"/>
        </w:rPr>
      </w:pPr>
      <w:r w:rsidRPr="002324B8">
        <w:rPr>
          <w:rFonts w:asciiTheme="minorEastAsia" w:hAnsiTheme="minorEastAsia" w:hint="eastAsia"/>
          <w:sz w:val="30"/>
          <w:szCs w:val="30"/>
        </w:rPr>
        <w:t>2.</w:t>
      </w:r>
      <w:r w:rsidR="000348D3" w:rsidRPr="002324B8">
        <w:rPr>
          <w:rFonts w:asciiTheme="minorEastAsia" w:hAnsiTheme="minorEastAsia" w:hint="eastAsia"/>
          <w:sz w:val="30"/>
          <w:szCs w:val="30"/>
        </w:rPr>
        <w:t>每年应对建筑消防设施进行全面检查测试，并出具检测报告，存档备查。</w:t>
      </w:r>
    </w:p>
    <w:p w:rsidR="000348D3" w:rsidRPr="002324B8" w:rsidRDefault="00657A25" w:rsidP="002324B8">
      <w:pPr>
        <w:ind w:firstLineChars="250" w:firstLine="750"/>
        <w:rPr>
          <w:rFonts w:asciiTheme="minorEastAsia" w:hAnsiTheme="minorEastAsia"/>
          <w:sz w:val="30"/>
          <w:szCs w:val="30"/>
        </w:rPr>
      </w:pPr>
      <w:r w:rsidRPr="002324B8">
        <w:rPr>
          <w:rFonts w:asciiTheme="minorEastAsia" w:hAnsiTheme="minorEastAsia" w:hint="eastAsia"/>
          <w:sz w:val="30"/>
          <w:szCs w:val="30"/>
        </w:rPr>
        <w:t>3.</w:t>
      </w:r>
      <w:proofErr w:type="gramStart"/>
      <w:r w:rsidR="000348D3" w:rsidRPr="002324B8">
        <w:rPr>
          <w:rFonts w:asciiTheme="minorEastAsia" w:hAnsiTheme="minorEastAsia" w:hint="eastAsia"/>
          <w:sz w:val="30"/>
          <w:szCs w:val="30"/>
        </w:rPr>
        <w:t>消控值班</w:t>
      </w:r>
      <w:proofErr w:type="gramEnd"/>
      <w:r w:rsidR="000348D3" w:rsidRPr="002324B8">
        <w:rPr>
          <w:rFonts w:asciiTheme="minorEastAsia" w:hAnsiTheme="minorEastAsia" w:hint="eastAsia"/>
          <w:sz w:val="30"/>
          <w:szCs w:val="30"/>
        </w:rPr>
        <w:t>人员或消防安全管理人每天对建筑内消防设施</w:t>
      </w:r>
      <w:r w:rsidR="000348D3" w:rsidRPr="002324B8">
        <w:rPr>
          <w:rFonts w:asciiTheme="minorEastAsia" w:hAnsiTheme="minorEastAsia" w:hint="eastAsia"/>
          <w:sz w:val="30"/>
          <w:szCs w:val="30"/>
        </w:rPr>
        <w:lastRenderedPageBreak/>
        <w:t>进行巡查，检查消防设施的完好情况。</w:t>
      </w:r>
    </w:p>
    <w:p w:rsidR="000348D3" w:rsidRPr="002324B8" w:rsidRDefault="00657A25" w:rsidP="002324B8">
      <w:pPr>
        <w:ind w:firstLineChars="250" w:firstLine="750"/>
        <w:rPr>
          <w:rFonts w:asciiTheme="minorEastAsia" w:hAnsiTheme="minorEastAsia"/>
          <w:sz w:val="30"/>
          <w:szCs w:val="30"/>
        </w:rPr>
      </w:pPr>
      <w:r w:rsidRPr="002324B8">
        <w:rPr>
          <w:rFonts w:asciiTheme="minorEastAsia" w:hAnsiTheme="minorEastAsia" w:hint="eastAsia"/>
          <w:sz w:val="30"/>
          <w:szCs w:val="30"/>
        </w:rPr>
        <w:t>4.</w:t>
      </w:r>
      <w:proofErr w:type="gramStart"/>
      <w:r w:rsidR="000348D3" w:rsidRPr="002324B8">
        <w:rPr>
          <w:rFonts w:asciiTheme="minorEastAsia" w:hAnsiTheme="minorEastAsia" w:hint="eastAsia"/>
          <w:sz w:val="30"/>
          <w:szCs w:val="30"/>
        </w:rPr>
        <w:t>消控值班</w:t>
      </w:r>
      <w:proofErr w:type="gramEnd"/>
      <w:r w:rsidR="000348D3" w:rsidRPr="002324B8">
        <w:rPr>
          <w:rFonts w:asciiTheme="minorEastAsia" w:hAnsiTheme="minorEastAsia" w:hint="eastAsia"/>
          <w:sz w:val="30"/>
          <w:szCs w:val="30"/>
        </w:rPr>
        <w:t>人员每天对泵房、报警阀间、排风机房等设施进行检查，发现异常情况，及时处理并上报。</w:t>
      </w:r>
    </w:p>
    <w:p w:rsidR="000348D3" w:rsidRPr="002324B8" w:rsidRDefault="00657A25" w:rsidP="002324B8">
      <w:pPr>
        <w:ind w:firstLineChars="250" w:firstLine="750"/>
        <w:rPr>
          <w:rFonts w:asciiTheme="minorEastAsia" w:hAnsiTheme="minorEastAsia"/>
          <w:sz w:val="30"/>
          <w:szCs w:val="30"/>
        </w:rPr>
      </w:pPr>
      <w:r w:rsidRPr="002324B8">
        <w:rPr>
          <w:rFonts w:asciiTheme="minorEastAsia" w:hAnsiTheme="minorEastAsia" w:hint="eastAsia"/>
          <w:sz w:val="30"/>
          <w:szCs w:val="30"/>
        </w:rPr>
        <w:t>5.</w:t>
      </w:r>
      <w:r w:rsidR="000348D3" w:rsidRPr="002324B8">
        <w:rPr>
          <w:rFonts w:asciiTheme="minorEastAsia" w:hAnsiTheme="minorEastAsia" w:hint="eastAsia"/>
          <w:sz w:val="30"/>
          <w:szCs w:val="30"/>
        </w:rPr>
        <w:t>未经公安消防机构同意，不得擅自停用消防设施。</w:t>
      </w:r>
    </w:p>
    <w:p w:rsidR="000348D3" w:rsidRPr="002324B8" w:rsidRDefault="002324B8" w:rsidP="002324B8">
      <w:pPr>
        <w:ind w:firstLineChars="196" w:firstLine="590"/>
        <w:rPr>
          <w:rFonts w:ascii="楷体" w:eastAsia="楷体" w:hAnsi="楷体"/>
          <w:b/>
          <w:sz w:val="30"/>
          <w:szCs w:val="30"/>
        </w:rPr>
      </w:pPr>
      <w:r w:rsidRPr="002324B8">
        <w:rPr>
          <w:rFonts w:ascii="楷体" w:eastAsia="楷体" w:hAnsi="楷体" w:hint="eastAsia"/>
          <w:b/>
          <w:sz w:val="30"/>
          <w:szCs w:val="30"/>
        </w:rPr>
        <w:t>（七）</w:t>
      </w:r>
      <w:r w:rsidR="000348D3" w:rsidRPr="002324B8">
        <w:rPr>
          <w:rFonts w:ascii="楷体" w:eastAsia="楷体" w:hAnsi="楷体" w:hint="eastAsia"/>
          <w:b/>
          <w:sz w:val="30"/>
          <w:szCs w:val="30"/>
        </w:rPr>
        <w:t>消防控制室资料管理制度</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消防控制室内应保存下列纸质和电子档案资料：</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1、建（构）筑物竣工后的总平面布局图、建筑消防设施平面布置图、建筑消防设施系统图及安全出口布置图、重点部位位置图等；</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2、消防安全管理规章制度、应急灭火预案、应急疏散预案等；</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3、消防安全组织结构图，包括消防安全责任人、管理人、专职、义务消防人员等内容；</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4、消防安全培训记录、灭火和应急疏散预案的演练记录；</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5、值班情况、消防安全检查情况及巡查情况的记录；</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6、消防设施一览表，包括消防设施的类型、数量、状态等内容；</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7、消防系统控制逻辑关系说明、设备使用说明书、系统操作规程、系统和设备维护保养制度等；</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8、设备运行状况、接报警记录、火灾处理情况、设备检修检测报告等资料，这些资料应能定期保存和归档。</w:t>
      </w:r>
    </w:p>
    <w:p w:rsidR="00657A25" w:rsidRDefault="00657A25" w:rsidP="00657A25">
      <w:pPr>
        <w:ind w:firstLineChars="196" w:firstLine="630"/>
        <w:rPr>
          <w:rFonts w:ascii="楷体" w:eastAsia="楷体" w:hAnsi="楷体"/>
          <w:b/>
          <w:sz w:val="32"/>
          <w:szCs w:val="32"/>
        </w:rPr>
      </w:pPr>
    </w:p>
    <w:p w:rsidR="000348D3" w:rsidRPr="002324B8" w:rsidRDefault="002324B8" w:rsidP="002324B8">
      <w:pPr>
        <w:jc w:val="center"/>
        <w:rPr>
          <w:rFonts w:ascii="黑体" w:eastAsia="黑体" w:hAnsi="黑体"/>
          <w:sz w:val="32"/>
          <w:szCs w:val="32"/>
        </w:rPr>
      </w:pPr>
      <w:r w:rsidRPr="002324B8">
        <w:rPr>
          <w:rFonts w:ascii="黑体" w:eastAsia="黑体" w:hAnsi="黑体" w:hint="eastAsia"/>
          <w:sz w:val="32"/>
          <w:szCs w:val="32"/>
        </w:rPr>
        <w:lastRenderedPageBreak/>
        <w:t>二、</w:t>
      </w:r>
      <w:r w:rsidR="000348D3" w:rsidRPr="002324B8">
        <w:rPr>
          <w:rFonts w:ascii="黑体" w:eastAsia="黑体" w:hAnsi="黑体" w:hint="eastAsia"/>
          <w:sz w:val="32"/>
          <w:szCs w:val="32"/>
        </w:rPr>
        <w:t>火灾报警控制器每日维护操作步骤</w:t>
      </w:r>
    </w:p>
    <w:p w:rsidR="000348D3" w:rsidRPr="002324B8" w:rsidRDefault="000348D3" w:rsidP="002324B8">
      <w:pPr>
        <w:ind w:firstLineChars="200" w:firstLine="602"/>
        <w:rPr>
          <w:rFonts w:asciiTheme="minorEastAsia" w:hAnsiTheme="minorEastAsia"/>
          <w:sz w:val="30"/>
          <w:szCs w:val="30"/>
        </w:rPr>
      </w:pPr>
      <w:r w:rsidRPr="002324B8">
        <w:rPr>
          <w:rFonts w:asciiTheme="minorEastAsia" w:hAnsiTheme="minorEastAsia" w:hint="eastAsia"/>
          <w:b/>
          <w:sz w:val="30"/>
          <w:szCs w:val="30"/>
        </w:rPr>
        <w:t>第一步：</w:t>
      </w:r>
      <w:r w:rsidRPr="002324B8">
        <w:rPr>
          <w:rFonts w:asciiTheme="minorEastAsia" w:hAnsiTheme="minorEastAsia" w:hint="eastAsia"/>
          <w:sz w:val="30"/>
          <w:szCs w:val="30"/>
        </w:rPr>
        <w:t>系统检查。启动系统自检功能，对面板上所以的指示灯、显示器和音响器件进行功能检查。</w:t>
      </w:r>
    </w:p>
    <w:p w:rsidR="000348D3" w:rsidRPr="002324B8" w:rsidRDefault="000348D3" w:rsidP="002324B8">
      <w:pPr>
        <w:ind w:firstLineChars="200" w:firstLine="602"/>
        <w:rPr>
          <w:rFonts w:asciiTheme="minorEastAsia" w:hAnsiTheme="minorEastAsia"/>
          <w:sz w:val="30"/>
          <w:szCs w:val="30"/>
        </w:rPr>
      </w:pPr>
      <w:r w:rsidRPr="002324B8">
        <w:rPr>
          <w:rFonts w:asciiTheme="minorEastAsia" w:hAnsiTheme="minorEastAsia" w:hint="eastAsia"/>
          <w:b/>
          <w:sz w:val="30"/>
          <w:szCs w:val="30"/>
        </w:rPr>
        <w:t>第二步：</w:t>
      </w:r>
      <w:r w:rsidRPr="002324B8">
        <w:rPr>
          <w:rFonts w:asciiTheme="minorEastAsia" w:hAnsiTheme="minorEastAsia" w:hint="eastAsia"/>
          <w:sz w:val="30"/>
          <w:szCs w:val="30"/>
        </w:rPr>
        <w:t>设置检查。</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1）启动方式检查：检查系统启动方式，应设置为“自动允许”，在户用设置中按下“启动方式”显示为，1手动允许，可在主机上手动启动消防设备；2自动允许，手动触发消防报警按钮系统可自动动作；3手动禁止，无法在主机上操作。一般应选择“自动允许”工作状态。</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（2）工作状态检查：将系统设置为“监控工作状态”。</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（3）打印设置检查：一般应将打印机设置为“即时打印”工作状态。</w:t>
      </w:r>
    </w:p>
    <w:p w:rsidR="000348D3" w:rsidRPr="002324B8" w:rsidRDefault="000348D3" w:rsidP="002324B8">
      <w:pPr>
        <w:ind w:firstLineChars="200" w:firstLine="602"/>
        <w:rPr>
          <w:rFonts w:asciiTheme="minorEastAsia" w:hAnsiTheme="minorEastAsia"/>
          <w:sz w:val="30"/>
          <w:szCs w:val="30"/>
        </w:rPr>
      </w:pPr>
      <w:r w:rsidRPr="002324B8">
        <w:rPr>
          <w:rFonts w:asciiTheme="minorEastAsia" w:hAnsiTheme="minorEastAsia" w:hint="eastAsia"/>
          <w:b/>
          <w:sz w:val="30"/>
          <w:szCs w:val="30"/>
        </w:rPr>
        <w:t>第三步：</w:t>
      </w:r>
      <w:r w:rsidRPr="002324B8">
        <w:rPr>
          <w:rFonts w:asciiTheme="minorEastAsia" w:hAnsiTheme="minorEastAsia" w:hint="eastAsia"/>
          <w:sz w:val="30"/>
          <w:szCs w:val="30"/>
        </w:rPr>
        <w:t>目视联动主机屏幕显示是否为“系统正常”，火警灯和故障灯是否点亮。</w:t>
      </w:r>
    </w:p>
    <w:p w:rsidR="000348D3" w:rsidRPr="002324B8" w:rsidRDefault="000348D3" w:rsidP="002324B8">
      <w:pPr>
        <w:ind w:firstLineChars="200" w:firstLine="602"/>
        <w:rPr>
          <w:rFonts w:asciiTheme="minorEastAsia" w:hAnsiTheme="minorEastAsia"/>
          <w:sz w:val="30"/>
          <w:szCs w:val="30"/>
        </w:rPr>
      </w:pPr>
      <w:r w:rsidRPr="002324B8">
        <w:rPr>
          <w:rFonts w:asciiTheme="minorEastAsia" w:hAnsiTheme="minorEastAsia" w:hint="eastAsia"/>
          <w:b/>
          <w:sz w:val="30"/>
          <w:szCs w:val="30"/>
        </w:rPr>
        <w:t>第四步：</w:t>
      </w:r>
      <w:r w:rsidRPr="002324B8">
        <w:rPr>
          <w:rFonts w:asciiTheme="minorEastAsia" w:hAnsiTheme="minorEastAsia" w:hint="eastAsia"/>
          <w:sz w:val="30"/>
          <w:szCs w:val="30"/>
        </w:rPr>
        <w:t>屏蔽检查。检查火灾自动报警系统屏蔽的情况，查明屏蔽原因，核实屏蔽操作人员，做好详细记载，及时向消防控制室主管人员报告并修复屏蔽区域。</w:t>
      </w:r>
    </w:p>
    <w:p w:rsidR="000348D3" w:rsidRPr="002324B8" w:rsidRDefault="000348D3" w:rsidP="002324B8">
      <w:pPr>
        <w:ind w:firstLineChars="200" w:firstLine="602"/>
        <w:rPr>
          <w:rFonts w:asciiTheme="minorEastAsia" w:hAnsiTheme="minorEastAsia"/>
          <w:sz w:val="30"/>
          <w:szCs w:val="30"/>
        </w:rPr>
      </w:pPr>
      <w:r w:rsidRPr="002324B8">
        <w:rPr>
          <w:rFonts w:asciiTheme="minorEastAsia" w:hAnsiTheme="minorEastAsia" w:hint="eastAsia"/>
          <w:b/>
          <w:sz w:val="30"/>
          <w:szCs w:val="30"/>
        </w:rPr>
        <w:t>第五步：</w:t>
      </w:r>
      <w:r w:rsidRPr="002324B8">
        <w:rPr>
          <w:rFonts w:asciiTheme="minorEastAsia" w:hAnsiTheme="minorEastAsia" w:hint="eastAsia"/>
          <w:sz w:val="30"/>
          <w:szCs w:val="30"/>
        </w:rPr>
        <w:t>运行检查。查看系统运行记录和火警记录，核查是否与实际情况一致，核实有关设施设备是否</w:t>
      </w:r>
      <w:proofErr w:type="gramStart"/>
      <w:r w:rsidRPr="002324B8">
        <w:rPr>
          <w:rFonts w:asciiTheme="minorEastAsia" w:hAnsiTheme="minorEastAsia" w:hint="eastAsia"/>
          <w:sz w:val="30"/>
          <w:szCs w:val="30"/>
        </w:rPr>
        <w:t>处于伺应状态</w:t>
      </w:r>
      <w:proofErr w:type="gramEnd"/>
      <w:r w:rsidRPr="002324B8">
        <w:rPr>
          <w:rFonts w:asciiTheme="minorEastAsia" w:hAnsiTheme="minorEastAsia" w:hint="eastAsia"/>
          <w:sz w:val="30"/>
          <w:szCs w:val="30"/>
        </w:rPr>
        <w:t>。</w:t>
      </w:r>
    </w:p>
    <w:p w:rsidR="000348D3" w:rsidRPr="002324B8" w:rsidRDefault="000348D3" w:rsidP="002324B8">
      <w:pPr>
        <w:ind w:firstLineChars="200" w:firstLine="602"/>
        <w:rPr>
          <w:rFonts w:asciiTheme="minorEastAsia" w:hAnsiTheme="minorEastAsia"/>
          <w:sz w:val="30"/>
          <w:szCs w:val="30"/>
        </w:rPr>
      </w:pPr>
      <w:r w:rsidRPr="002324B8">
        <w:rPr>
          <w:rFonts w:asciiTheme="minorEastAsia" w:hAnsiTheme="minorEastAsia" w:hint="eastAsia"/>
          <w:b/>
          <w:sz w:val="30"/>
          <w:szCs w:val="30"/>
        </w:rPr>
        <w:t>第六步：</w:t>
      </w:r>
      <w:r w:rsidRPr="002324B8">
        <w:rPr>
          <w:rFonts w:asciiTheme="minorEastAsia" w:hAnsiTheme="minorEastAsia" w:hint="eastAsia"/>
          <w:sz w:val="30"/>
          <w:szCs w:val="30"/>
        </w:rPr>
        <w:t>功能测试。测试消防泵、防排烟风机等重要的消防设施设备启动情况，并记录有关情况。</w:t>
      </w:r>
    </w:p>
    <w:p w:rsidR="002324B8" w:rsidRDefault="002324B8" w:rsidP="002324B8">
      <w:pPr>
        <w:jc w:val="center"/>
        <w:rPr>
          <w:rFonts w:ascii="黑体" w:eastAsia="黑体" w:hAnsi="黑体"/>
          <w:bCs/>
          <w:sz w:val="32"/>
          <w:szCs w:val="32"/>
        </w:rPr>
      </w:pPr>
    </w:p>
    <w:p w:rsidR="000348D3" w:rsidRPr="002324B8" w:rsidRDefault="002324B8" w:rsidP="002324B8">
      <w:pPr>
        <w:jc w:val="center"/>
        <w:rPr>
          <w:rFonts w:ascii="黑体" w:eastAsia="黑体" w:hAnsi="黑体"/>
          <w:bCs/>
          <w:sz w:val="32"/>
          <w:szCs w:val="32"/>
        </w:rPr>
      </w:pPr>
      <w:r w:rsidRPr="002324B8">
        <w:rPr>
          <w:rFonts w:ascii="黑体" w:eastAsia="黑体" w:hAnsi="黑体" w:hint="eastAsia"/>
          <w:bCs/>
          <w:sz w:val="32"/>
          <w:szCs w:val="32"/>
        </w:rPr>
        <w:lastRenderedPageBreak/>
        <w:t>三、</w:t>
      </w:r>
      <w:r w:rsidR="000348D3" w:rsidRPr="002324B8">
        <w:rPr>
          <w:rFonts w:ascii="黑体" w:eastAsia="黑体" w:hAnsi="黑体" w:hint="eastAsia"/>
          <w:bCs/>
          <w:sz w:val="32"/>
          <w:szCs w:val="32"/>
        </w:rPr>
        <w:t>消防控制室应急处置程序</w:t>
      </w:r>
    </w:p>
    <w:p w:rsidR="000348D3" w:rsidRPr="002324B8" w:rsidRDefault="002324B8" w:rsidP="002324B8">
      <w:pPr>
        <w:ind w:firstLineChars="200" w:firstLine="602"/>
        <w:rPr>
          <w:rFonts w:ascii="楷体" w:eastAsia="楷体" w:hAnsi="楷体"/>
          <w:b/>
          <w:sz w:val="30"/>
          <w:szCs w:val="30"/>
        </w:rPr>
      </w:pPr>
      <w:r w:rsidRPr="002324B8">
        <w:rPr>
          <w:rFonts w:ascii="楷体" w:eastAsia="楷体" w:hAnsi="楷体" w:hint="eastAsia"/>
          <w:b/>
          <w:sz w:val="30"/>
          <w:szCs w:val="30"/>
        </w:rPr>
        <w:t>（一）</w:t>
      </w:r>
      <w:r w:rsidR="000348D3" w:rsidRPr="002324B8">
        <w:rPr>
          <w:rFonts w:ascii="楷体" w:eastAsia="楷体" w:hAnsi="楷体" w:hint="eastAsia"/>
          <w:b/>
          <w:sz w:val="30"/>
          <w:szCs w:val="30"/>
        </w:rPr>
        <w:t>消防控制室的值班应急程序应符合下列要求：</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（1） 接到火灾警报后，值班人员应立即以最快方式确认；确认属于误报时，查找误报原因并填写《建筑消防设施故障维修记录表》。</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（2）火灾确认后，值班人员应立即确认火灾报警联动控制开关处于自动状态，同时拨打“119”报警，报警时应说明着火单位地点、起火部位、着火物种类、火势大小、报警人姓名和联系电话；</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（3）值班人员应立即启动单位内部应急疏散和灭火预案，并同时报告单位负责人，单位消防安全责任人接到报告后应立即赶赴现场;</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（4） 正常工作状态下，不应将自动喷水灭火系统、防烟排烟系统和联动控制的防火卷帘等防火分隔设施设置在手动控制状态。其他消防设施及其相关设备如设置在手动状态时，应有在火灾情况下迅速将手动控制转换为自动控制的可靠措施。</w:t>
      </w:r>
    </w:p>
    <w:p w:rsidR="00657A25"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（5）当发生火警时，首先应按“消音”键中止警报声。</w:t>
      </w:r>
      <w:proofErr w:type="gramStart"/>
      <w:r w:rsidRPr="002324B8">
        <w:rPr>
          <w:rFonts w:asciiTheme="minorEastAsia" w:hAnsiTheme="minorEastAsia" w:hint="eastAsia"/>
          <w:sz w:val="30"/>
          <w:szCs w:val="30"/>
        </w:rPr>
        <w:t>然后应</w:t>
      </w:r>
      <w:proofErr w:type="gramEnd"/>
      <w:r w:rsidRPr="002324B8">
        <w:rPr>
          <w:rFonts w:asciiTheme="minorEastAsia" w:hAnsiTheme="minorEastAsia" w:hint="eastAsia"/>
          <w:sz w:val="30"/>
          <w:szCs w:val="30"/>
        </w:rPr>
        <w:t>根据控制器的报警信息检查发生火警的部位，确认是否有火灾发生；若确认有火灾发生，应根据火情采取相应措施。</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（6）应急处置流程图</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例如：</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◆启动报警现场的声光警报器发出火警声光提示，通知现场</w:t>
      </w:r>
      <w:r w:rsidRPr="002324B8">
        <w:rPr>
          <w:rFonts w:asciiTheme="minorEastAsia" w:hAnsiTheme="minorEastAsia" w:hint="eastAsia"/>
          <w:sz w:val="30"/>
          <w:szCs w:val="30"/>
        </w:rPr>
        <w:lastRenderedPageBreak/>
        <w:t>人员撤离；</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◆拨打消防报警电话报警；</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◆启动消防灭火设备等；</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◆若为误报警，应采取如下措施：</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◆检查误报火警部位是否灰尘过大、温度过高，确认是否是由于人为或其它因素造成误报警；</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◆按“复位”键使控制器</w:t>
      </w:r>
    </w:p>
    <w:p w:rsidR="000348D3" w:rsidRPr="002324B8" w:rsidRDefault="002324B8" w:rsidP="002324B8">
      <w:pPr>
        <w:ind w:firstLineChars="200" w:firstLine="602"/>
        <w:rPr>
          <w:rFonts w:ascii="楷体" w:eastAsia="楷体" w:hAnsi="楷体"/>
          <w:b/>
          <w:sz w:val="30"/>
          <w:szCs w:val="30"/>
        </w:rPr>
      </w:pPr>
      <w:r w:rsidRPr="002324B8">
        <w:rPr>
          <w:rFonts w:ascii="楷体" w:eastAsia="楷体" w:hAnsi="楷体" w:hint="eastAsia"/>
          <w:b/>
          <w:sz w:val="30"/>
          <w:szCs w:val="30"/>
        </w:rPr>
        <w:t>（二）</w:t>
      </w:r>
      <w:r w:rsidR="000348D3" w:rsidRPr="002324B8">
        <w:rPr>
          <w:rFonts w:ascii="楷体" w:eastAsia="楷体" w:hAnsi="楷体" w:hint="eastAsia"/>
          <w:b/>
          <w:sz w:val="30"/>
          <w:szCs w:val="30"/>
        </w:rPr>
        <w:t>火灾自动报警控制器故障及异常处理</w:t>
      </w:r>
    </w:p>
    <w:p w:rsidR="000348D3" w:rsidRPr="002324B8" w:rsidRDefault="000348D3" w:rsidP="002324B8">
      <w:pPr>
        <w:ind w:firstLineChars="200" w:firstLine="602"/>
        <w:rPr>
          <w:rFonts w:asciiTheme="minorEastAsia" w:hAnsiTheme="minorEastAsia"/>
          <w:b/>
          <w:sz w:val="30"/>
          <w:szCs w:val="30"/>
        </w:rPr>
      </w:pPr>
      <w:r w:rsidRPr="002324B8">
        <w:rPr>
          <w:rFonts w:asciiTheme="minorEastAsia" w:hAnsiTheme="minorEastAsia" w:hint="eastAsia"/>
          <w:b/>
          <w:sz w:val="30"/>
          <w:szCs w:val="30"/>
        </w:rPr>
        <w:t>1、故障与异常处理</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当发生故障时，首先应按“消音”键中止警报声。</w:t>
      </w:r>
      <w:proofErr w:type="gramStart"/>
      <w:r w:rsidRPr="002324B8">
        <w:rPr>
          <w:rFonts w:asciiTheme="minorEastAsia" w:hAnsiTheme="minorEastAsia" w:hint="eastAsia"/>
          <w:sz w:val="30"/>
          <w:szCs w:val="30"/>
        </w:rPr>
        <w:t>然后应</w:t>
      </w:r>
      <w:proofErr w:type="gramEnd"/>
      <w:r w:rsidRPr="002324B8">
        <w:rPr>
          <w:rFonts w:asciiTheme="minorEastAsia" w:hAnsiTheme="minorEastAsia" w:hint="eastAsia"/>
          <w:sz w:val="30"/>
          <w:szCs w:val="30"/>
        </w:rPr>
        <w:t>根据控制器的故障信息检查发生故障的部位，若确认有故障发生，确认有故障发生，应根据情况采取相应措施：</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◆当报主电故障时，应确认是否发生市电停电，否则检查主电源的接线，熔断器是否发生断路，主电断电情况下，</w:t>
      </w:r>
      <w:proofErr w:type="gramStart"/>
      <w:r w:rsidRPr="002324B8">
        <w:rPr>
          <w:rFonts w:asciiTheme="minorEastAsia" w:hAnsiTheme="minorEastAsia" w:hint="eastAsia"/>
          <w:sz w:val="30"/>
          <w:szCs w:val="30"/>
        </w:rPr>
        <w:t>备电可以</w:t>
      </w:r>
      <w:proofErr w:type="gramEnd"/>
      <w:r w:rsidRPr="002324B8">
        <w:rPr>
          <w:rFonts w:asciiTheme="minorEastAsia" w:hAnsiTheme="minorEastAsia" w:hint="eastAsia"/>
          <w:sz w:val="30"/>
          <w:szCs w:val="30"/>
        </w:rPr>
        <w:t>连续供电8小时；</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◆当报备电故障时，应检查备用电池的连接器及接线；当备用电池连续工作时间超过8小时后，也可能因电压过低而报备电故障；</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w:t>
      </w:r>
      <w:proofErr w:type="gramStart"/>
      <w:r w:rsidRPr="002324B8">
        <w:rPr>
          <w:rFonts w:asciiTheme="minorEastAsia" w:hAnsiTheme="minorEastAsia" w:hint="eastAsia"/>
          <w:sz w:val="30"/>
          <w:szCs w:val="30"/>
        </w:rPr>
        <w:t>若现场</w:t>
      </w:r>
      <w:proofErr w:type="gramEnd"/>
      <w:r w:rsidRPr="002324B8">
        <w:rPr>
          <w:rFonts w:asciiTheme="minorEastAsia" w:hAnsiTheme="minorEastAsia" w:hint="eastAsia"/>
          <w:sz w:val="30"/>
          <w:szCs w:val="30"/>
        </w:rPr>
        <w:t>设备故障，应及时维修，若因特殊原因不能及时排除的故障，应将其隔离，待故障排除后再利用设备确定释放功能将设备恢复。</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◆当发生故障的原因不明或无法恢复时，请尽快通知单位或</w:t>
      </w:r>
      <w:r w:rsidRPr="002324B8">
        <w:rPr>
          <w:rFonts w:asciiTheme="minorEastAsia" w:hAnsiTheme="minorEastAsia" w:hint="eastAsia"/>
          <w:sz w:val="30"/>
          <w:szCs w:val="30"/>
        </w:rPr>
        <w:lastRenderedPageBreak/>
        <w:t>厂家进行维修。</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◆若系统发生异常的声音、光指示、气味等情况时，应立即关闭电源，并尽快通知安装单位或厂家。</w:t>
      </w:r>
    </w:p>
    <w:p w:rsidR="000348D3" w:rsidRPr="002324B8" w:rsidRDefault="000348D3" w:rsidP="002324B8">
      <w:pPr>
        <w:ind w:firstLineChars="200" w:firstLine="602"/>
        <w:rPr>
          <w:rFonts w:asciiTheme="minorEastAsia" w:hAnsiTheme="minorEastAsia"/>
          <w:b/>
          <w:sz w:val="30"/>
          <w:szCs w:val="30"/>
        </w:rPr>
      </w:pPr>
      <w:r w:rsidRPr="002324B8">
        <w:rPr>
          <w:rFonts w:asciiTheme="minorEastAsia" w:hAnsiTheme="minorEastAsia" w:hint="eastAsia"/>
          <w:b/>
          <w:sz w:val="30"/>
          <w:szCs w:val="30"/>
        </w:rPr>
        <w:t>2、启动/停动</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当确认发生火警时，可通过手动方式快速启动消防灭火设备。首先应确认该设备为总线</w:t>
      </w:r>
      <w:proofErr w:type="gramStart"/>
      <w:r w:rsidRPr="002324B8">
        <w:rPr>
          <w:rFonts w:asciiTheme="minorEastAsia" w:hAnsiTheme="minorEastAsia" w:hint="eastAsia"/>
          <w:sz w:val="30"/>
          <w:szCs w:val="30"/>
        </w:rPr>
        <w:t>制设备</w:t>
      </w:r>
      <w:proofErr w:type="gramEnd"/>
      <w:r w:rsidRPr="002324B8">
        <w:rPr>
          <w:rFonts w:asciiTheme="minorEastAsia" w:hAnsiTheme="minorEastAsia" w:hint="eastAsia"/>
          <w:sz w:val="30"/>
          <w:szCs w:val="30"/>
        </w:rPr>
        <w:t>还是多线制设备。</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◆总线制设备：根据手动消防启动盘的透明窗内的提示消息找到要启动的设备对应单元，按下这个单元的手动键，命令灯点亮，启动命令发出。若再次按下该键</w:t>
      </w:r>
      <w:proofErr w:type="gramStart"/>
      <w:r w:rsidRPr="002324B8">
        <w:rPr>
          <w:rFonts w:asciiTheme="minorEastAsia" w:hAnsiTheme="minorEastAsia" w:hint="eastAsia"/>
          <w:sz w:val="30"/>
          <w:szCs w:val="30"/>
        </w:rPr>
        <w:t>则命令灯</w:t>
      </w:r>
      <w:proofErr w:type="gramEnd"/>
      <w:r w:rsidRPr="002324B8">
        <w:rPr>
          <w:rFonts w:asciiTheme="minorEastAsia" w:hAnsiTheme="minorEastAsia" w:hint="eastAsia"/>
          <w:sz w:val="30"/>
          <w:szCs w:val="30"/>
        </w:rPr>
        <w:t>熄灭，启动命令被终止；</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◆多线制设备：根据多线制控制盘面板上的标记找到要启动的设备对应单元，按下这个单元的手动键，命令灯点亮，启动命令发出。若该设备为电平控制方式，再次按此该键</w:t>
      </w:r>
      <w:proofErr w:type="gramStart"/>
      <w:r w:rsidRPr="002324B8">
        <w:rPr>
          <w:rFonts w:asciiTheme="minorEastAsia" w:hAnsiTheme="minorEastAsia" w:hint="eastAsia"/>
          <w:sz w:val="30"/>
          <w:szCs w:val="30"/>
        </w:rPr>
        <w:t>则命令灯</w:t>
      </w:r>
      <w:proofErr w:type="gramEnd"/>
      <w:r w:rsidRPr="002324B8">
        <w:rPr>
          <w:rFonts w:asciiTheme="minorEastAsia" w:hAnsiTheme="minorEastAsia" w:hint="eastAsia"/>
          <w:sz w:val="30"/>
          <w:szCs w:val="30"/>
        </w:rPr>
        <w:t>熄灭，启动命令被终止；若该设备为脉冲控制方式，需找到停动该设备对应的单元，并按下这个单元的手动键，启动命令被终止；</w:t>
      </w:r>
    </w:p>
    <w:p w:rsidR="000348D3" w:rsidRPr="002324B8" w:rsidRDefault="000348D3" w:rsidP="002324B8">
      <w:pPr>
        <w:ind w:firstLineChars="200" w:firstLine="602"/>
        <w:rPr>
          <w:rFonts w:asciiTheme="minorEastAsia" w:hAnsiTheme="minorEastAsia"/>
          <w:b/>
          <w:sz w:val="30"/>
          <w:szCs w:val="30"/>
        </w:rPr>
      </w:pPr>
      <w:r w:rsidRPr="002324B8">
        <w:rPr>
          <w:rFonts w:asciiTheme="minorEastAsia" w:hAnsiTheme="minorEastAsia" w:hint="eastAsia"/>
          <w:b/>
          <w:sz w:val="30"/>
          <w:szCs w:val="30"/>
        </w:rPr>
        <w:t>3、键盘解锁</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控制器开机默认为锁键状态，若进行命令功能（除“自检”“消音”“记录检查”键外）操作，液晶屏显示一个要求输入密码的画面，此时输入正确的用户密码并按下“确认”键，才可继续操作，同时完成键盘解锁。</w:t>
      </w:r>
    </w:p>
    <w:p w:rsidR="000348D3" w:rsidRPr="002324B8" w:rsidRDefault="000348D3" w:rsidP="002324B8">
      <w:pPr>
        <w:ind w:firstLineChars="200" w:firstLine="602"/>
        <w:rPr>
          <w:rFonts w:asciiTheme="minorEastAsia" w:hAnsiTheme="minorEastAsia"/>
          <w:b/>
          <w:sz w:val="30"/>
          <w:szCs w:val="30"/>
        </w:rPr>
      </w:pPr>
      <w:r w:rsidRPr="002324B8">
        <w:rPr>
          <w:rFonts w:asciiTheme="minorEastAsia" w:hAnsiTheme="minorEastAsia" w:hint="eastAsia"/>
          <w:b/>
          <w:sz w:val="30"/>
          <w:szCs w:val="30"/>
        </w:rPr>
        <w:t>4、保护备电</w:t>
      </w:r>
    </w:p>
    <w:p w:rsidR="000348D3" w:rsidRPr="002324B8" w:rsidRDefault="000348D3" w:rsidP="002324B8">
      <w:pPr>
        <w:ind w:firstLineChars="200" w:firstLine="600"/>
        <w:rPr>
          <w:rFonts w:asciiTheme="minorEastAsia" w:hAnsiTheme="minorEastAsia"/>
          <w:sz w:val="30"/>
          <w:szCs w:val="30"/>
        </w:rPr>
      </w:pPr>
      <w:r w:rsidRPr="002324B8">
        <w:rPr>
          <w:rFonts w:asciiTheme="minorEastAsia" w:hAnsiTheme="minorEastAsia" w:hint="eastAsia"/>
          <w:sz w:val="30"/>
          <w:szCs w:val="30"/>
        </w:rPr>
        <w:t>当</w:t>
      </w:r>
      <w:proofErr w:type="gramStart"/>
      <w:r w:rsidRPr="002324B8">
        <w:rPr>
          <w:rFonts w:asciiTheme="minorEastAsia" w:hAnsiTheme="minorEastAsia" w:hint="eastAsia"/>
          <w:sz w:val="30"/>
          <w:szCs w:val="30"/>
        </w:rPr>
        <w:t>使用备电供电</w:t>
      </w:r>
      <w:proofErr w:type="gramEnd"/>
      <w:r w:rsidRPr="002324B8">
        <w:rPr>
          <w:rFonts w:asciiTheme="minorEastAsia" w:hAnsiTheme="minorEastAsia" w:hint="eastAsia"/>
          <w:sz w:val="30"/>
          <w:szCs w:val="30"/>
        </w:rPr>
        <w:t>时，应注意供电时间不应超过8小时，若超</w:t>
      </w:r>
      <w:r w:rsidRPr="002324B8">
        <w:rPr>
          <w:rFonts w:asciiTheme="minorEastAsia" w:hAnsiTheme="minorEastAsia" w:hint="eastAsia"/>
          <w:sz w:val="30"/>
          <w:szCs w:val="30"/>
        </w:rPr>
        <w:lastRenderedPageBreak/>
        <w:t>过8小时应关闭控制器的备用开关，待主</w:t>
      </w:r>
      <w:proofErr w:type="gramStart"/>
      <w:r w:rsidRPr="002324B8">
        <w:rPr>
          <w:rFonts w:asciiTheme="minorEastAsia" w:hAnsiTheme="minorEastAsia" w:hint="eastAsia"/>
          <w:sz w:val="30"/>
          <w:szCs w:val="30"/>
        </w:rPr>
        <w:t>电恢复</w:t>
      </w:r>
      <w:proofErr w:type="gramEnd"/>
      <w:r w:rsidRPr="002324B8">
        <w:rPr>
          <w:rFonts w:asciiTheme="minorEastAsia" w:hAnsiTheme="minorEastAsia" w:hint="eastAsia"/>
          <w:sz w:val="30"/>
          <w:szCs w:val="30"/>
        </w:rPr>
        <w:t>时再打开，以防蓄电池损坏。</w:t>
      </w:r>
    </w:p>
    <w:p w:rsidR="00657A25" w:rsidRDefault="00657A25" w:rsidP="00657A25">
      <w:pPr>
        <w:ind w:firstLineChars="196" w:firstLine="627"/>
        <w:rPr>
          <w:rFonts w:ascii="楷体" w:eastAsia="楷体" w:hAnsi="楷体"/>
          <w:sz w:val="32"/>
          <w:szCs w:val="32"/>
        </w:rPr>
      </w:pPr>
    </w:p>
    <w:p w:rsidR="000348D3" w:rsidRPr="002324B8" w:rsidRDefault="002324B8" w:rsidP="002324B8">
      <w:pPr>
        <w:jc w:val="center"/>
        <w:rPr>
          <w:rFonts w:ascii="黑体" w:eastAsia="黑体" w:hAnsi="黑体"/>
          <w:sz w:val="32"/>
          <w:szCs w:val="32"/>
        </w:rPr>
      </w:pPr>
      <w:r w:rsidRPr="002324B8">
        <w:rPr>
          <w:rFonts w:ascii="黑体" w:eastAsia="黑体" w:hAnsi="黑体" w:hint="eastAsia"/>
          <w:sz w:val="32"/>
          <w:szCs w:val="32"/>
        </w:rPr>
        <w:t>四、</w:t>
      </w:r>
      <w:r w:rsidR="000348D3" w:rsidRPr="002324B8">
        <w:rPr>
          <w:rFonts w:ascii="黑体" w:eastAsia="黑体" w:hAnsi="黑体" w:hint="eastAsia"/>
          <w:sz w:val="32"/>
          <w:szCs w:val="32"/>
        </w:rPr>
        <w:t>消防安全巡查、检查</w:t>
      </w:r>
    </w:p>
    <w:p w:rsidR="000348D3" w:rsidRPr="00EE5C82" w:rsidRDefault="000348D3" w:rsidP="00EE5C82">
      <w:pPr>
        <w:ind w:firstLineChars="200" w:firstLine="602"/>
        <w:rPr>
          <w:rFonts w:ascii="楷体" w:eastAsia="楷体" w:hAnsi="楷体"/>
          <w:b/>
          <w:sz w:val="30"/>
          <w:szCs w:val="30"/>
        </w:rPr>
      </w:pPr>
      <w:r w:rsidRPr="00EE5C82">
        <w:rPr>
          <w:rFonts w:ascii="楷体" w:eastAsia="楷体" w:hAnsi="楷体" w:hint="eastAsia"/>
          <w:b/>
          <w:sz w:val="30"/>
          <w:szCs w:val="30"/>
        </w:rPr>
        <w:t>1、 一般要求</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(1)建筑消防设施的巡查应由归口管理消防设施的部门或单位实施，按照工作、生产、经营的实际情况，将巡查的职责落实到相关工作岗位。</w:t>
      </w:r>
    </w:p>
    <w:p w:rsidR="000348D3" w:rsidRPr="00EE5C82" w:rsidRDefault="000348D3" w:rsidP="00EE5C82">
      <w:pPr>
        <w:ind w:firstLineChars="150" w:firstLine="450"/>
        <w:rPr>
          <w:rFonts w:asciiTheme="minorEastAsia" w:hAnsiTheme="minorEastAsia"/>
          <w:sz w:val="30"/>
          <w:szCs w:val="30"/>
        </w:rPr>
      </w:pPr>
      <w:r w:rsidRPr="00EE5C82">
        <w:rPr>
          <w:rFonts w:asciiTheme="minorEastAsia" w:hAnsiTheme="minorEastAsia" w:hint="eastAsia"/>
          <w:sz w:val="30"/>
          <w:szCs w:val="30"/>
        </w:rPr>
        <w:t>(2)从事建筑消防设施巡查的人员，应通过</w:t>
      </w:r>
      <w:proofErr w:type="gramStart"/>
      <w:r w:rsidRPr="00EE5C82">
        <w:rPr>
          <w:rFonts w:asciiTheme="minorEastAsia" w:hAnsiTheme="minorEastAsia" w:hint="eastAsia"/>
          <w:sz w:val="30"/>
          <w:szCs w:val="30"/>
        </w:rPr>
        <w:t>消防行业</w:t>
      </w:r>
      <w:proofErr w:type="gramEnd"/>
      <w:r w:rsidRPr="00EE5C82">
        <w:rPr>
          <w:rFonts w:asciiTheme="minorEastAsia" w:hAnsiTheme="minorEastAsia" w:hint="eastAsia"/>
          <w:sz w:val="30"/>
          <w:szCs w:val="30"/>
        </w:rPr>
        <w:t>特有工种职业技能鉴定，持有初级技能以上等级的职业资格证书。</w:t>
      </w:r>
    </w:p>
    <w:p w:rsidR="000348D3" w:rsidRPr="00EE5C82" w:rsidRDefault="000348D3" w:rsidP="00EE5C82">
      <w:pPr>
        <w:ind w:firstLineChars="150" w:firstLine="450"/>
        <w:rPr>
          <w:rFonts w:asciiTheme="minorEastAsia" w:hAnsiTheme="minorEastAsia"/>
          <w:sz w:val="30"/>
          <w:szCs w:val="30"/>
        </w:rPr>
      </w:pPr>
      <w:r w:rsidRPr="00EE5C82">
        <w:rPr>
          <w:rFonts w:asciiTheme="minorEastAsia" w:hAnsiTheme="minorEastAsia" w:hint="eastAsia"/>
          <w:sz w:val="30"/>
          <w:szCs w:val="30"/>
        </w:rPr>
        <w:t>(3) 建筑消防设施巡查应明确各类建筑消防设施的巡查部位、频次和内容。巡查时应填写《建筑消防设施巡查记录表》。巡查时发现故障，应按第8章要求处理。</w:t>
      </w:r>
    </w:p>
    <w:p w:rsidR="000348D3" w:rsidRPr="00EE5C82" w:rsidRDefault="000348D3" w:rsidP="00EE5C82">
      <w:pPr>
        <w:ind w:firstLineChars="200" w:firstLine="602"/>
        <w:rPr>
          <w:rFonts w:ascii="楷体" w:eastAsia="楷体" w:hAnsi="楷体"/>
          <w:b/>
          <w:sz w:val="30"/>
          <w:szCs w:val="30"/>
        </w:rPr>
      </w:pPr>
      <w:r w:rsidRPr="00EE5C82">
        <w:rPr>
          <w:rFonts w:ascii="楷体" w:eastAsia="楷体" w:hAnsi="楷体" w:hint="eastAsia"/>
          <w:b/>
          <w:sz w:val="30"/>
          <w:szCs w:val="30"/>
        </w:rPr>
        <w:t>2、建筑消防设施巡查频次应满足下列要求：</w:t>
      </w:r>
    </w:p>
    <w:p w:rsidR="000348D3" w:rsidRPr="00EE5C82" w:rsidRDefault="000348D3" w:rsidP="00EE5C82">
      <w:pPr>
        <w:ind w:firstLineChars="100" w:firstLine="300"/>
        <w:rPr>
          <w:rFonts w:asciiTheme="minorEastAsia" w:hAnsiTheme="minorEastAsia"/>
          <w:sz w:val="30"/>
          <w:szCs w:val="30"/>
        </w:rPr>
      </w:pPr>
      <w:r w:rsidRPr="00EE5C82">
        <w:rPr>
          <w:rFonts w:asciiTheme="minorEastAsia" w:hAnsiTheme="minorEastAsia" w:hint="eastAsia"/>
          <w:sz w:val="30"/>
          <w:szCs w:val="30"/>
        </w:rPr>
        <w:t>(1)公共娱乐场所营业时，应结合公共娱乐场所每2h巡查一次的要求，视情况将建筑消防设施的巡查部分或全部纳入其中，但全部建筑消防设施应保证每日至少巡查一次；</w:t>
      </w:r>
    </w:p>
    <w:p w:rsidR="000348D3" w:rsidRPr="00EE5C82" w:rsidRDefault="000348D3" w:rsidP="00EE5C82">
      <w:pPr>
        <w:ind w:firstLineChars="150" w:firstLine="450"/>
        <w:rPr>
          <w:rFonts w:asciiTheme="minorEastAsia" w:hAnsiTheme="minorEastAsia"/>
          <w:sz w:val="30"/>
          <w:szCs w:val="30"/>
        </w:rPr>
      </w:pPr>
      <w:r w:rsidRPr="00EE5C82">
        <w:rPr>
          <w:rFonts w:asciiTheme="minorEastAsia" w:hAnsiTheme="minorEastAsia" w:hint="eastAsia"/>
          <w:sz w:val="30"/>
          <w:szCs w:val="30"/>
        </w:rPr>
        <w:t>(2)消防安全重点单位，每日巡查一次</w:t>
      </w:r>
      <w:r w:rsidR="00C4562D" w:rsidRPr="00EE5C82">
        <w:rPr>
          <w:rFonts w:asciiTheme="minorEastAsia" w:hAnsiTheme="minorEastAsia" w:hint="eastAsia"/>
          <w:sz w:val="30"/>
          <w:szCs w:val="30"/>
        </w:rPr>
        <w:t>（</w:t>
      </w:r>
      <w:r w:rsidR="00C4562D" w:rsidRPr="00EE5C82">
        <w:rPr>
          <w:rFonts w:asciiTheme="minorEastAsia" w:hAnsiTheme="minorEastAsia" w:hint="eastAsia"/>
          <w:b/>
          <w:bCs/>
          <w:sz w:val="30"/>
          <w:szCs w:val="30"/>
        </w:rPr>
        <w:t>表格见附件一</w:t>
      </w:r>
      <w:r w:rsidR="00C4562D" w:rsidRPr="00EE5C82">
        <w:rPr>
          <w:rFonts w:asciiTheme="minorEastAsia" w:hAnsiTheme="minorEastAsia" w:hint="eastAsia"/>
          <w:sz w:val="30"/>
          <w:szCs w:val="30"/>
        </w:rPr>
        <w:t>）</w:t>
      </w:r>
      <w:r w:rsidRPr="00EE5C82">
        <w:rPr>
          <w:rFonts w:asciiTheme="minorEastAsia" w:hAnsiTheme="minorEastAsia" w:hint="eastAsia"/>
          <w:sz w:val="30"/>
          <w:szCs w:val="30"/>
        </w:rPr>
        <w:t>；</w:t>
      </w:r>
    </w:p>
    <w:p w:rsidR="000348D3" w:rsidRPr="00EE5C82" w:rsidRDefault="000348D3" w:rsidP="00EE5C82">
      <w:pPr>
        <w:ind w:firstLineChars="150" w:firstLine="450"/>
        <w:rPr>
          <w:rFonts w:asciiTheme="minorEastAsia" w:hAnsiTheme="minorEastAsia"/>
          <w:sz w:val="30"/>
          <w:szCs w:val="30"/>
        </w:rPr>
      </w:pPr>
      <w:r w:rsidRPr="00EE5C82">
        <w:rPr>
          <w:rFonts w:asciiTheme="minorEastAsia" w:hAnsiTheme="minorEastAsia" w:hint="eastAsia"/>
          <w:sz w:val="30"/>
          <w:szCs w:val="30"/>
        </w:rPr>
        <w:t>(3) 其他单位，每周至少巡查一次。</w:t>
      </w:r>
    </w:p>
    <w:p w:rsidR="00EE5C82" w:rsidRDefault="00EE5C82" w:rsidP="008F05E3">
      <w:pPr>
        <w:ind w:firstLineChars="150" w:firstLine="482"/>
        <w:rPr>
          <w:rFonts w:ascii="楷体" w:eastAsia="楷体" w:hAnsi="楷体"/>
          <w:b/>
          <w:bCs/>
          <w:sz w:val="32"/>
          <w:szCs w:val="32"/>
        </w:rPr>
      </w:pPr>
    </w:p>
    <w:p w:rsidR="000348D3" w:rsidRPr="00EE5C82" w:rsidRDefault="00EE5C82" w:rsidP="00EE5C82">
      <w:pPr>
        <w:jc w:val="center"/>
        <w:rPr>
          <w:rFonts w:ascii="黑体" w:eastAsia="黑体" w:hAnsi="黑体"/>
          <w:bCs/>
          <w:sz w:val="32"/>
          <w:szCs w:val="32"/>
        </w:rPr>
      </w:pPr>
      <w:r w:rsidRPr="00EE5C82">
        <w:rPr>
          <w:rFonts w:ascii="黑体" w:eastAsia="黑体" w:hAnsi="黑体" w:hint="eastAsia"/>
          <w:bCs/>
          <w:sz w:val="32"/>
          <w:szCs w:val="32"/>
        </w:rPr>
        <w:t>五、</w:t>
      </w:r>
      <w:r w:rsidR="000348D3" w:rsidRPr="00EE5C82">
        <w:rPr>
          <w:rFonts w:ascii="黑体" w:eastAsia="黑体" w:hAnsi="黑体" w:hint="eastAsia"/>
          <w:bCs/>
          <w:sz w:val="32"/>
          <w:szCs w:val="32"/>
        </w:rPr>
        <w:t>自动消防设施定期检测步骤</w:t>
      </w:r>
    </w:p>
    <w:p w:rsidR="000348D3" w:rsidRPr="00EE5C82" w:rsidRDefault="008F05E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1.</w:t>
      </w:r>
      <w:r w:rsidR="000348D3" w:rsidRPr="00EE5C82">
        <w:rPr>
          <w:rFonts w:asciiTheme="minorEastAsia" w:hAnsiTheme="minorEastAsia" w:hint="eastAsia"/>
          <w:sz w:val="30"/>
          <w:szCs w:val="30"/>
        </w:rPr>
        <w:t>每月由消防安全管理人组织对自动灭火系统、火灾自动报</w:t>
      </w:r>
      <w:r w:rsidR="000348D3" w:rsidRPr="00EE5C82">
        <w:rPr>
          <w:rFonts w:asciiTheme="minorEastAsia" w:hAnsiTheme="minorEastAsia" w:hint="eastAsia"/>
          <w:sz w:val="30"/>
          <w:szCs w:val="30"/>
        </w:rPr>
        <w:lastRenderedPageBreak/>
        <w:t>警系统、防排烟系统等进行检查、调试，做到勤检查。</w:t>
      </w:r>
    </w:p>
    <w:p w:rsidR="000348D3" w:rsidRPr="00EE5C82" w:rsidRDefault="008F05E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2.</w:t>
      </w:r>
      <w:r w:rsidR="000348D3" w:rsidRPr="00EE5C82">
        <w:rPr>
          <w:rFonts w:asciiTheme="minorEastAsia" w:hAnsiTheme="minorEastAsia" w:hint="eastAsia"/>
          <w:sz w:val="30"/>
          <w:szCs w:val="30"/>
        </w:rPr>
        <w:t>每半年对消防水泵等消防设施进行一次全面维护保养。</w:t>
      </w:r>
    </w:p>
    <w:p w:rsidR="000348D3" w:rsidRPr="00EE5C82" w:rsidRDefault="008F05E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3.</w:t>
      </w:r>
      <w:r w:rsidR="000348D3" w:rsidRPr="00EE5C82">
        <w:rPr>
          <w:rFonts w:asciiTheme="minorEastAsia" w:hAnsiTheme="minorEastAsia" w:hint="eastAsia"/>
          <w:sz w:val="30"/>
          <w:szCs w:val="30"/>
        </w:rPr>
        <w:t>每年对烟（温）感探测器进行一次全面维护。</w:t>
      </w:r>
    </w:p>
    <w:p w:rsidR="000348D3" w:rsidRPr="00EE5C82" w:rsidRDefault="008F05E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4.</w:t>
      </w:r>
      <w:r w:rsidR="000348D3" w:rsidRPr="00EE5C82">
        <w:rPr>
          <w:rFonts w:asciiTheme="minorEastAsia" w:hAnsiTheme="minorEastAsia" w:hint="eastAsia"/>
          <w:sz w:val="30"/>
          <w:szCs w:val="30"/>
        </w:rPr>
        <w:t>手动报警按钮每月抽检全场10%，一年全检一次。</w:t>
      </w:r>
    </w:p>
    <w:p w:rsidR="000348D3" w:rsidRPr="00EE5C82" w:rsidRDefault="008F05E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5.</w:t>
      </w:r>
      <w:r w:rsidR="000348D3" w:rsidRPr="00EE5C82">
        <w:rPr>
          <w:rFonts w:asciiTheme="minorEastAsia" w:hAnsiTheme="minorEastAsia" w:hint="eastAsia"/>
          <w:sz w:val="30"/>
          <w:szCs w:val="30"/>
        </w:rPr>
        <w:t>末端试水每月抽捡一次。</w:t>
      </w:r>
    </w:p>
    <w:p w:rsidR="000348D3" w:rsidRPr="00EE5C82" w:rsidRDefault="008F05E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6.</w:t>
      </w:r>
      <w:r w:rsidR="000348D3" w:rsidRPr="00EE5C82">
        <w:rPr>
          <w:rFonts w:asciiTheme="minorEastAsia" w:hAnsiTheme="minorEastAsia" w:hint="eastAsia"/>
          <w:sz w:val="30"/>
          <w:szCs w:val="30"/>
        </w:rPr>
        <w:t>每月对市政供水及消防水池、水箱情况检查一次。</w:t>
      </w:r>
    </w:p>
    <w:p w:rsidR="000348D3" w:rsidRPr="00EE5C82" w:rsidRDefault="008F05E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7.</w:t>
      </w:r>
      <w:r w:rsidR="000348D3" w:rsidRPr="00EE5C82">
        <w:rPr>
          <w:rFonts w:asciiTheme="minorEastAsia" w:hAnsiTheme="minorEastAsia" w:hint="eastAsia"/>
          <w:sz w:val="30"/>
          <w:szCs w:val="30"/>
        </w:rPr>
        <w:t>喷淋泵、消火栓泵及稳压泵每月启动调试一次。</w:t>
      </w:r>
    </w:p>
    <w:p w:rsidR="000348D3" w:rsidRPr="00EE5C82" w:rsidRDefault="008F05E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8.</w:t>
      </w:r>
      <w:r w:rsidR="000348D3" w:rsidRPr="00EE5C82">
        <w:rPr>
          <w:rFonts w:asciiTheme="minorEastAsia" w:hAnsiTheme="minorEastAsia" w:hint="eastAsia"/>
          <w:sz w:val="30"/>
          <w:szCs w:val="30"/>
        </w:rPr>
        <w:t>每月对送风、排烟系统测试一次。</w:t>
      </w:r>
    </w:p>
    <w:p w:rsidR="000348D3" w:rsidRPr="00EE5C82" w:rsidRDefault="008F05E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9.</w:t>
      </w:r>
      <w:r w:rsidR="000348D3" w:rsidRPr="00EE5C82">
        <w:rPr>
          <w:rFonts w:asciiTheme="minorEastAsia" w:hAnsiTheme="minorEastAsia" w:hint="eastAsia"/>
          <w:sz w:val="30"/>
          <w:szCs w:val="30"/>
        </w:rPr>
        <w:t>每周对安全疏散指示标志、应急照明检查一次。</w:t>
      </w:r>
    </w:p>
    <w:p w:rsidR="000348D3" w:rsidRPr="00EE5C82" w:rsidRDefault="008F05E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10.</w:t>
      </w:r>
      <w:r w:rsidR="000348D3" w:rsidRPr="00EE5C82">
        <w:rPr>
          <w:rFonts w:asciiTheme="minorEastAsia" w:hAnsiTheme="minorEastAsia" w:hint="eastAsia"/>
          <w:sz w:val="30"/>
          <w:szCs w:val="30"/>
        </w:rPr>
        <w:t>对检测情况进行记录，对发现的问题及时与本单位工程部或维保单</w:t>
      </w:r>
      <w:proofErr w:type="gramStart"/>
      <w:r w:rsidR="000348D3" w:rsidRPr="00EE5C82">
        <w:rPr>
          <w:rFonts w:asciiTheme="minorEastAsia" w:hAnsiTheme="minorEastAsia" w:hint="eastAsia"/>
          <w:sz w:val="30"/>
          <w:szCs w:val="30"/>
        </w:rPr>
        <w:t>位联系</w:t>
      </w:r>
      <w:proofErr w:type="gramEnd"/>
      <w:r w:rsidR="000348D3" w:rsidRPr="00EE5C82">
        <w:rPr>
          <w:rFonts w:asciiTheme="minorEastAsia" w:hAnsiTheme="minorEastAsia" w:hint="eastAsia"/>
          <w:sz w:val="30"/>
          <w:szCs w:val="30"/>
        </w:rPr>
        <w:t>修复和更换。</w:t>
      </w:r>
    </w:p>
    <w:p w:rsidR="00EE5C82" w:rsidRDefault="00EE5C82" w:rsidP="00EE5C82">
      <w:pPr>
        <w:rPr>
          <w:rFonts w:ascii="楷体" w:eastAsia="楷体" w:hAnsi="楷体"/>
          <w:b/>
          <w:bCs/>
          <w:sz w:val="32"/>
          <w:szCs w:val="32"/>
        </w:rPr>
      </w:pPr>
    </w:p>
    <w:p w:rsidR="000348D3" w:rsidRPr="00EE5C82" w:rsidRDefault="00EE5C82" w:rsidP="00EE5C82">
      <w:pPr>
        <w:jc w:val="center"/>
        <w:rPr>
          <w:rFonts w:ascii="黑体" w:eastAsia="黑体" w:hAnsi="黑体"/>
          <w:bCs/>
          <w:sz w:val="32"/>
          <w:szCs w:val="32"/>
        </w:rPr>
      </w:pPr>
      <w:r w:rsidRPr="00EE5C82">
        <w:rPr>
          <w:rFonts w:ascii="黑体" w:eastAsia="黑体" w:hAnsi="黑体" w:hint="eastAsia"/>
          <w:bCs/>
          <w:sz w:val="32"/>
          <w:szCs w:val="32"/>
        </w:rPr>
        <w:t>六、</w:t>
      </w:r>
      <w:r w:rsidR="000348D3" w:rsidRPr="00EE5C82">
        <w:rPr>
          <w:rFonts w:ascii="黑体" w:eastAsia="黑体" w:hAnsi="黑体" w:hint="eastAsia"/>
          <w:bCs/>
          <w:sz w:val="32"/>
          <w:szCs w:val="32"/>
        </w:rPr>
        <w:t>火灾紧急广播标准文本</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大家请注意，现在播送紧急通知。本单位（部位）发现火灾，我们正在紧急处置。请大家不要惊慌，服从工作人员的指挥，按疏散指示标志指示的方向，有序疏散。不要使用电梯，</w:t>
      </w:r>
      <w:proofErr w:type="gramStart"/>
      <w:r w:rsidRPr="00EE5C82">
        <w:rPr>
          <w:rFonts w:asciiTheme="minorEastAsia" w:hAnsiTheme="minorEastAsia" w:hint="eastAsia"/>
          <w:sz w:val="30"/>
          <w:szCs w:val="30"/>
        </w:rPr>
        <w:t>遇烟请</w:t>
      </w:r>
      <w:proofErr w:type="gramEnd"/>
      <w:r w:rsidRPr="00EE5C82">
        <w:rPr>
          <w:rFonts w:asciiTheme="minorEastAsia" w:hAnsiTheme="minorEastAsia" w:hint="eastAsia"/>
          <w:sz w:val="30"/>
          <w:szCs w:val="30"/>
        </w:rPr>
        <w:t>尽量弯腰或匍匐前进。谢谢。</w:t>
      </w:r>
    </w:p>
    <w:p w:rsidR="00EE5C82" w:rsidRDefault="00EE5C82" w:rsidP="008F05E3">
      <w:pPr>
        <w:ind w:firstLineChars="196" w:firstLine="630"/>
        <w:rPr>
          <w:rFonts w:ascii="楷体" w:eastAsia="楷体" w:hAnsi="楷体"/>
          <w:b/>
          <w:bCs/>
          <w:sz w:val="32"/>
          <w:szCs w:val="32"/>
        </w:rPr>
      </w:pPr>
    </w:p>
    <w:p w:rsidR="000348D3" w:rsidRPr="00EE5C82" w:rsidRDefault="00EE5C82" w:rsidP="00EE5C82">
      <w:pPr>
        <w:jc w:val="center"/>
        <w:rPr>
          <w:rFonts w:ascii="黑体" w:eastAsia="黑体" w:hAnsi="黑体"/>
          <w:bCs/>
          <w:sz w:val="32"/>
          <w:szCs w:val="32"/>
        </w:rPr>
      </w:pPr>
      <w:r w:rsidRPr="00EE5C82">
        <w:rPr>
          <w:rFonts w:ascii="黑体" w:eastAsia="黑体" w:hAnsi="黑体" w:hint="eastAsia"/>
          <w:bCs/>
          <w:sz w:val="32"/>
          <w:szCs w:val="32"/>
        </w:rPr>
        <w:t>七、</w:t>
      </w:r>
      <w:r w:rsidR="000348D3" w:rsidRPr="00EE5C82">
        <w:rPr>
          <w:rFonts w:ascii="黑体" w:eastAsia="黑体" w:hAnsi="黑体" w:hint="eastAsia"/>
          <w:bCs/>
          <w:sz w:val="32"/>
          <w:szCs w:val="32"/>
        </w:rPr>
        <w:t>消防控制室灭火和应急疏散预案</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（1）火灾确认后，必须立即将火灾报警联动控制开关转入自动状态，并拨打“119”火警电话报警；</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（2）消防水泵房的控制柜应当打到“自动”状态；</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lastRenderedPageBreak/>
        <w:t>（3）设备报警时，值班人员不能全部离开岗位到现场确认或处置火灾；</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（4）电梯迫降到首层；</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（5）切断非消防电源；</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（6）</w:t>
      </w:r>
      <w:proofErr w:type="gramStart"/>
      <w:r w:rsidRPr="00EE5C82">
        <w:rPr>
          <w:rFonts w:asciiTheme="minorEastAsia" w:hAnsiTheme="minorEastAsia" w:hint="eastAsia"/>
          <w:sz w:val="30"/>
          <w:szCs w:val="30"/>
        </w:rPr>
        <w:t>消控室</w:t>
      </w:r>
      <w:proofErr w:type="gramEnd"/>
      <w:r w:rsidRPr="00EE5C82">
        <w:rPr>
          <w:rFonts w:asciiTheme="minorEastAsia" w:hAnsiTheme="minorEastAsia" w:hint="eastAsia"/>
          <w:sz w:val="30"/>
          <w:szCs w:val="30"/>
        </w:rPr>
        <w:t>联动控制的消防设备有哪些；</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（7）事故广播的顺序要求。</w:t>
      </w:r>
    </w:p>
    <w:p w:rsidR="008F05E3" w:rsidRDefault="008F05E3" w:rsidP="008F05E3">
      <w:pPr>
        <w:ind w:firstLineChars="196" w:firstLine="630"/>
        <w:rPr>
          <w:rFonts w:ascii="楷体" w:eastAsia="楷体" w:hAnsi="楷体"/>
          <w:b/>
          <w:sz w:val="32"/>
          <w:szCs w:val="32"/>
        </w:rPr>
      </w:pPr>
    </w:p>
    <w:p w:rsidR="000348D3" w:rsidRPr="00EE5C82" w:rsidRDefault="00EE5C82" w:rsidP="00EE5C82">
      <w:pPr>
        <w:jc w:val="center"/>
        <w:rPr>
          <w:rFonts w:ascii="黑体" w:eastAsia="黑体" w:hAnsi="黑体"/>
          <w:sz w:val="32"/>
          <w:szCs w:val="32"/>
        </w:rPr>
      </w:pPr>
      <w:r w:rsidRPr="00EE5C82">
        <w:rPr>
          <w:rFonts w:ascii="黑体" w:eastAsia="黑体" w:hAnsi="黑体" w:hint="eastAsia"/>
          <w:sz w:val="32"/>
          <w:szCs w:val="32"/>
        </w:rPr>
        <w:t>八、</w:t>
      </w:r>
      <w:r w:rsidR="000348D3" w:rsidRPr="00EE5C82">
        <w:rPr>
          <w:rFonts w:ascii="黑体" w:eastAsia="黑体" w:hAnsi="黑体" w:hint="eastAsia"/>
          <w:sz w:val="32"/>
          <w:szCs w:val="32"/>
        </w:rPr>
        <w:t>建筑自动消防设施设备维护保养协议</w:t>
      </w:r>
    </w:p>
    <w:p w:rsidR="000348D3" w:rsidRPr="00EE5C82" w:rsidRDefault="000348D3" w:rsidP="00EE5C82">
      <w:pPr>
        <w:ind w:firstLineChars="200" w:firstLine="602"/>
        <w:rPr>
          <w:rFonts w:asciiTheme="minorEastAsia" w:hAnsiTheme="minorEastAsia"/>
          <w:b/>
          <w:sz w:val="30"/>
          <w:szCs w:val="30"/>
        </w:rPr>
      </w:pPr>
      <w:r w:rsidRPr="00EE5C82">
        <w:rPr>
          <w:rFonts w:asciiTheme="minorEastAsia" w:hAnsiTheme="minorEastAsia" w:hint="eastAsia"/>
          <w:b/>
          <w:sz w:val="30"/>
          <w:szCs w:val="30"/>
        </w:rPr>
        <w:t>甲方:</w:t>
      </w:r>
      <w:r w:rsidR="00EE5C82">
        <w:rPr>
          <w:rFonts w:asciiTheme="minorEastAsia" w:hAnsiTheme="minorEastAsia" w:hint="eastAsia"/>
          <w:sz w:val="30"/>
          <w:szCs w:val="30"/>
        </w:rPr>
        <w:t xml:space="preserve">                               </w:t>
      </w:r>
      <w:r w:rsidRPr="00EE5C82">
        <w:rPr>
          <w:rFonts w:asciiTheme="minorEastAsia" w:hAnsiTheme="minorEastAsia" w:hint="eastAsia"/>
          <w:b/>
          <w:sz w:val="30"/>
          <w:szCs w:val="30"/>
        </w:rPr>
        <w:t>乙方:</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依据《中华人民共和国合同法》、《中华人民共和国消防法》、《特种设备安全监督条例》、《建筑消防设施的维护管理》及其他有关规定，甲乙双方遵循平等、自愿、公平和诚实信用的原则，就甲方消防系统设备（火灾自动报警及其联动系统、自动喷水灭火系统、消防栓系统、防排烟系统、防火门防火卷帘等）的日常维护保养有关事宜协商订立本协议。</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一、甲方每年支付人民币大写                （￥ 元）给乙方作为维保工费。付款时间为协议签订后十日内一次性付清。</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二、</w:t>
      </w:r>
      <w:r w:rsidRPr="00EE5C82">
        <w:rPr>
          <w:rFonts w:ascii="楷体" w:eastAsia="楷体" w:hAnsi="楷体" w:hint="eastAsia"/>
          <w:b/>
          <w:sz w:val="30"/>
          <w:szCs w:val="30"/>
        </w:rPr>
        <w:t>维护保养内容：</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1、乙方每月对该系统进行一次巡检，填写巡检记录</w:t>
      </w:r>
      <w:proofErr w:type="gramStart"/>
      <w:r w:rsidRPr="00EE5C82">
        <w:rPr>
          <w:rFonts w:asciiTheme="minorEastAsia" w:hAnsiTheme="minorEastAsia" w:hint="eastAsia"/>
          <w:sz w:val="30"/>
          <w:szCs w:val="30"/>
        </w:rPr>
        <w:t>表及时</w:t>
      </w:r>
      <w:proofErr w:type="gramEnd"/>
      <w:r w:rsidRPr="00EE5C82">
        <w:rPr>
          <w:rFonts w:asciiTheme="minorEastAsia" w:hAnsiTheme="minorEastAsia" w:hint="eastAsia"/>
          <w:sz w:val="30"/>
          <w:szCs w:val="30"/>
        </w:rPr>
        <w:t>向甲方汇报巡检情况，并及时对设备所出现的情况进行维护，如需更换设备，由甲方承担设备费用，乙方进行更换及调试。</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2、甲方应配合乙方每次巡检并及时提供更换设备的费用，</w:t>
      </w:r>
      <w:r w:rsidRPr="00EE5C82">
        <w:rPr>
          <w:rFonts w:asciiTheme="minorEastAsia" w:hAnsiTheme="minorEastAsia" w:hint="eastAsia"/>
          <w:sz w:val="30"/>
          <w:szCs w:val="30"/>
        </w:rPr>
        <w:lastRenderedPageBreak/>
        <w:t>并在巡检记录表上签署意见。</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3、甲乙双方往来函件采取签到备案制，及时做好记录。</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4、乙方对甲方维护的自动消防设施，当月录入甲方“户籍化管理系统”的“消防设施维保备案”，并协助甲方录入维护“户籍化管理系统”。</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三、</w:t>
      </w:r>
      <w:r w:rsidRPr="00EE5C82">
        <w:rPr>
          <w:rFonts w:ascii="楷体" w:eastAsia="楷体" w:hAnsi="楷体" w:hint="eastAsia"/>
          <w:b/>
          <w:sz w:val="30"/>
          <w:szCs w:val="30"/>
        </w:rPr>
        <w:t>双方权利及履行义务：</w:t>
      </w:r>
    </w:p>
    <w:p w:rsidR="000348D3" w:rsidRPr="00EE5C82" w:rsidRDefault="000348D3" w:rsidP="00EE5C82">
      <w:pPr>
        <w:ind w:firstLineChars="200" w:firstLine="602"/>
        <w:rPr>
          <w:rFonts w:asciiTheme="minorEastAsia" w:hAnsiTheme="minorEastAsia"/>
          <w:b/>
          <w:sz w:val="30"/>
          <w:szCs w:val="30"/>
        </w:rPr>
      </w:pPr>
      <w:r w:rsidRPr="00EE5C82">
        <w:rPr>
          <w:rFonts w:asciiTheme="minorEastAsia" w:hAnsiTheme="minorEastAsia" w:hint="eastAsia"/>
          <w:b/>
          <w:sz w:val="30"/>
          <w:szCs w:val="30"/>
        </w:rPr>
        <w:t>（一）甲方权利：</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1、有权监督乙方按照合同约定履行维护保养义务，发出故障通知或提出建议。</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2、有权要求</w:t>
      </w:r>
      <w:proofErr w:type="gramStart"/>
      <w:r w:rsidRPr="00EE5C82">
        <w:rPr>
          <w:rFonts w:asciiTheme="minorEastAsia" w:hAnsiTheme="minorEastAsia" w:hint="eastAsia"/>
          <w:sz w:val="30"/>
          <w:szCs w:val="30"/>
        </w:rPr>
        <w:t>乙方保障</w:t>
      </w:r>
      <w:proofErr w:type="gramEnd"/>
      <w:r w:rsidRPr="00EE5C82">
        <w:rPr>
          <w:rFonts w:asciiTheme="minorEastAsia" w:hAnsiTheme="minorEastAsia" w:hint="eastAsia"/>
          <w:sz w:val="30"/>
          <w:szCs w:val="30"/>
        </w:rPr>
        <w:t>设备的正常运行。</w:t>
      </w:r>
    </w:p>
    <w:p w:rsidR="000348D3" w:rsidRPr="00EE5C82" w:rsidRDefault="000348D3" w:rsidP="00EE5C82">
      <w:pPr>
        <w:ind w:firstLineChars="200" w:firstLine="602"/>
        <w:rPr>
          <w:rFonts w:asciiTheme="minorEastAsia" w:hAnsiTheme="minorEastAsia"/>
          <w:b/>
          <w:sz w:val="30"/>
          <w:szCs w:val="30"/>
        </w:rPr>
      </w:pPr>
      <w:r w:rsidRPr="00EE5C82">
        <w:rPr>
          <w:rFonts w:asciiTheme="minorEastAsia" w:hAnsiTheme="minorEastAsia" w:hint="eastAsia"/>
          <w:b/>
          <w:sz w:val="30"/>
          <w:szCs w:val="30"/>
        </w:rPr>
        <w:t>（二）甲方义务：</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1、甲方应当对每台设备建立完整的安全技术</w:t>
      </w:r>
      <w:proofErr w:type="gramStart"/>
      <w:r w:rsidRPr="00EE5C82">
        <w:rPr>
          <w:rFonts w:asciiTheme="minorEastAsia" w:hAnsiTheme="minorEastAsia" w:hint="eastAsia"/>
          <w:sz w:val="30"/>
          <w:szCs w:val="30"/>
        </w:rPr>
        <w:t>挡案</w:t>
      </w:r>
      <w:proofErr w:type="gramEnd"/>
      <w:r w:rsidRPr="00EE5C82">
        <w:rPr>
          <w:rFonts w:asciiTheme="minorEastAsia" w:hAnsiTheme="minorEastAsia" w:hint="eastAsia"/>
          <w:sz w:val="30"/>
          <w:szCs w:val="30"/>
        </w:rPr>
        <w:t>，并供乙方查询。签订合同前应当向乙方提供如下资料或复印件：</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（1）产品合格证；</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（2）设备运行全部记录；</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（3）故障及事故记录；</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（4）特种设备登记卡；</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（5）上年度的检测报告。</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2、建立设备安全运行管理制度，保证设备的用电、消防、防雷、通道、电话通讯；并保证机房无漏水、渗水现象。</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3、配备设备安全管理人员负责设备的日常安全管理。</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（1）负责设备及机房钥匙的使用管理；</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lastRenderedPageBreak/>
        <w:t>（2）负责对乙方的维护保养记录、修理记录签字确认；</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（3）负责对乙方提交的设备安全隐患提示单签字确认；</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（4）如果更换设备安全管理人员，应当及时通知乙方。</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4、应当制定设备事故应急防范措施和救援预案并定期演练。</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5、在设备使用过程中发现故障或异常情况应当立即停止使用，并及时通知乙方。</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6、除乙方无法解决的情况外，未经乙方书面许可不得允许非乙方人员从事与设备维护保养有关的工作。</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7、应当为乙方提供维护保养所需的工作环境。</w:t>
      </w:r>
    </w:p>
    <w:p w:rsidR="000348D3" w:rsidRPr="00EE5C82" w:rsidRDefault="000348D3" w:rsidP="00EE5C82">
      <w:pPr>
        <w:ind w:firstLineChars="200" w:firstLine="602"/>
        <w:rPr>
          <w:rFonts w:asciiTheme="minorEastAsia" w:hAnsiTheme="minorEastAsia"/>
          <w:b/>
          <w:sz w:val="30"/>
          <w:szCs w:val="30"/>
        </w:rPr>
      </w:pPr>
      <w:r w:rsidRPr="00EE5C82">
        <w:rPr>
          <w:rFonts w:asciiTheme="minorEastAsia" w:hAnsiTheme="minorEastAsia" w:hint="eastAsia"/>
          <w:b/>
          <w:sz w:val="30"/>
          <w:szCs w:val="30"/>
        </w:rPr>
        <w:t>（三）乙方权利：</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1、有权要求甲方提供维护保养所需的工作环境及相关资料。</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2、有权拒绝甲方提出的影响设备安全运行的要求。</w:t>
      </w:r>
    </w:p>
    <w:p w:rsidR="000348D3" w:rsidRPr="00EE5C82" w:rsidRDefault="000348D3" w:rsidP="00EE5C82">
      <w:pPr>
        <w:ind w:firstLineChars="200" w:firstLine="602"/>
        <w:rPr>
          <w:rFonts w:asciiTheme="minorEastAsia" w:hAnsiTheme="minorEastAsia"/>
          <w:b/>
          <w:sz w:val="30"/>
          <w:szCs w:val="30"/>
        </w:rPr>
      </w:pPr>
      <w:r w:rsidRPr="00EE5C82">
        <w:rPr>
          <w:rFonts w:asciiTheme="minorEastAsia" w:hAnsiTheme="minorEastAsia" w:hint="eastAsia"/>
          <w:b/>
          <w:sz w:val="30"/>
          <w:szCs w:val="30"/>
        </w:rPr>
        <w:t>（四）乙方义务：</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1、接到甲方故障通知后，应当立即赶赴现场进行处理。</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2、作业中应当负责落实现场安全防护措施，保证作业安全。</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3、向甲方提出合理化建议并每月向甲方书面报告所维护保养设备的运行情况、零部件使用情况、易损件的更换情况及设备更换修理要求。</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4、</w:t>
      </w:r>
      <w:proofErr w:type="gramStart"/>
      <w:r w:rsidRPr="00EE5C82">
        <w:rPr>
          <w:rFonts w:asciiTheme="minorEastAsia" w:hAnsiTheme="minorEastAsia" w:hint="eastAsia"/>
          <w:sz w:val="30"/>
          <w:szCs w:val="30"/>
        </w:rPr>
        <w:t>建立回</w:t>
      </w:r>
      <w:proofErr w:type="gramEnd"/>
      <w:r w:rsidRPr="00EE5C82">
        <w:rPr>
          <w:rFonts w:asciiTheme="minorEastAsia" w:hAnsiTheme="minorEastAsia" w:hint="eastAsia"/>
          <w:sz w:val="30"/>
          <w:szCs w:val="30"/>
        </w:rPr>
        <w:t>仿制度（包括工作人员服务态度、维修质量、是否按照规定实施维护保养等），反馈意见书复印件需交由甲方存档备查。</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5、应当妥善保管设备相关资料，合同续签前甲乙双方进行</w:t>
      </w:r>
      <w:r w:rsidRPr="00EE5C82">
        <w:rPr>
          <w:rFonts w:asciiTheme="minorEastAsia" w:hAnsiTheme="minorEastAsia" w:hint="eastAsia"/>
          <w:sz w:val="30"/>
          <w:szCs w:val="30"/>
        </w:rPr>
        <w:lastRenderedPageBreak/>
        <w:t>一次资料核对。</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6、不得以任何形式分包、转包。</w:t>
      </w:r>
    </w:p>
    <w:p w:rsidR="000348D3" w:rsidRPr="00EE5C82" w:rsidRDefault="000348D3" w:rsidP="00EE5C82">
      <w:pPr>
        <w:ind w:firstLineChars="200" w:firstLine="600"/>
        <w:rPr>
          <w:rFonts w:ascii="楷体" w:eastAsia="楷体" w:hAnsi="楷体"/>
          <w:b/>
          <w:sz w:val="30"/>
          <w:szCs w:val="30"/>
        </w:rPr>
      </w:pPr>
      <w:r w:rsidRPr="00EE5C82">
        <w:rPr>
          <w:rFonts w:asciiTheme="minorEastAsia" w:hAnsiTheme="minorEastAsia" w:hint="eastAsia"/>
          <w:sz w:val="30"/>
          <w:szCs w:val="30"/>
        </w:rPr>
        <w:t>四、</w:t>
      </w:r>
      <w:r w:rsidRPr="00EE5C82">
        <w:rPr>
          <w:rFonts w:ascii="楷体" w:eastAsia="楷体" w:hAnsi="楷体" w:hint="eastAsia"/>
          <w:b/>
          <w:sz w:val="30"/>
          <w:szCs w:val="30"/>
        </w:rPr>
        <w:t>违约责任</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1、一方当事人未按约定履行义务给对方造成直接损失的，应当承担赔偿责任。</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2、一方当事人无法继续履行合同的，应当及时通知另一方，并由责任方承担因合同解除而造成的损失。</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3、甲方无正当理由未按照约定期限支付费用超过30日的，每延误一日应当向乙方支付延误部分费用      %的违约金。</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4、乙方的维护保养工作不符合协议约定的维护保养标准或要求的，乙方应当返工，并按照             标准支付违约金。</w:t>
      </w:r>
    </w:p>
    <w:p w:rsidR="000348D3" w:rsidRPr="00EE5C82" w:rsidRDefault="000348D3" w:rsidP="00EE5C82">
      <w:pPr>
        <w:ind w:firstLineChars="200" w:firstLine="600"/>
        <w:rPr>
          <w:rFonts w:ascii="楷体" w:eastAsia="楷体" w:hAnsi="楷体"/>
          <w:b/>
          <w:sz w:val="30"/>
          <w:szCs w:val="30"/>
        </w:rPr>
      </w:pPr>
      <w:r w:rsidRPr="00EE5C82">
        <w:rPr>
          <w:rFonts w:asciiTheme="minorEastAsia" w:hAnsiTheme="minorEastAsia" w:hint="eastAsia"/>
          <w:sz w:val="30"/>
          <w:szCs w:val="30"/>
        </w:rPr>
        <w:t>五、</w:t>
      </w:r>
      <w:r w:rsidRPr="00EE5C82">
        <w:rPr>
          <w:rFonts w:ascii="楷体" w:eastAsia="楷体" w:hAnsi="楷体" w:hint="eastAsia"/>
          <w:b/>
          <w:sz w:val="30"/>
          <w:szCs w:val="30"/>
        </w:rPr>
        <w:t>协议的解除</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1、甲乙双方协商一致，可以解除合同。</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2、任何一方严重违约导致协议无法履行的，另一方可以解除协议，此外协议期内任何一方不得单方面解除协议。</w:t>
      </w:r>
    </w:p>
    <w:p w:rsidR="000348D3" w:rsidRPr="00EE5C82" w:rsidRDefault="000348D3" w:rsidP="00EE5C82">
      <w:pPr>
        <w:ind w:firstLineChars="200" w:firstLine="600"/>
        <w:rPr>
          <w:rFonts w:ascii="楷体" w:eastAsia="楷体" w:hAnsi="楷体"/>
          <w:b/>
          <w:sz w:val="30"/>
          <w:szCs w:val="30"/>
        </w:rPr>
      </w:pPr>
      <w:r w:rsidRPr="00EE5C82">
        <w:rPr>
          <w:rFonts w:asciiTheme="minorEastAsia" w:hAnsiTheme="minorEastAsia" w:hint="eastAsia"/>
          <w:sz w:val="30"/>
          <w:szCs w:val="30"/>
        </w:rPr>
        <w:t>六、</w:t>
      </w:r>
      <w:r w:rsidRPr="00EE5C82">
        <w:rPr>
          <w:rFonts w:ascii="楷体" w:eastAsia="楷体" w:hAnsi="楷体" w:hint="eastAsia"/>
          <w:b/>
          <w:sz w:val="30"/>
          <w:szCs w:val="30"/>
        </w:rPr>
        <w:t>争议解决办法</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本协议在履行过程中发生的争议，由双方当事人协商解决或向有关部门申请调解，协商、调解不成的可以向当地法院起诉解决。</w:t>
      </w:r>
    </w:p>
    <w:p w:rsidR="000348D3" w:rsidRPr="00EE5C82" w:rsidRDefault="000348D3" w:rsidP="00EE5C82">
      <w:pPr>
        <w:ind w:firstLineChars="200" w:firstLine="600"/>
        <w:rPr>
          <w:rFonts w:ascii="楷体" w:eastAsia="楷体" w:hAnsi="楷体"/>
          <w:b/>
          <w:sz w:val="30"/>
          <w:szCs w:val="30"/>
        </w:rPr>
      </w:pPr>
      <w:r w:rsidRPr="00EE5C82">
        <w:rPr>
          <w:rFonts w:asciiTheme="minorEastAsia" w:hAnsiTheme="minorEastAsia" w:hint="eastAsia"/>
          <w:sz w:val="30"/>
          <w:szCs w:val="30"/>
        </w:rPr>
        <w:t>七、</w:t>
      </w:r>
      <w:r w:rsidRPr="00EE5C82">
        <w:rPr>
          <w:rFonts w:ascii="楷体" w:eastAsia="楷体" w:hAnsi="楷体" w:hint="eastAsia"/>
          <w:b/>
          <w:sz w:val="30"/>
          <w:szCs w:val="30"/>
        </w:rPr>
        <w:t>其它约定</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1、重大维修、改造或甲方要求乙方提供本协议约定以外的增值服务的，双方可另行签订施工合同。</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lastRenderedPageBreak/>
        <w:t>2、维护保养记录是记载设备运行、维护、保养的依据。每台设备均应当建立独立的维护保养记录。维护保养记录应当一式三份，甲乙双方各保存一份、</w:t>
      </w:r>
      <w:proofErr w:type="gramStart"/>
      <w:r w:rsidRPr="00EE5C82">
        <w:rPr>
          <w:rFonts w:asciiTheme="minorEastAsia" w:hAnsiTheme="minorEastAsia" w:hint="eastAsia"/>
          <w:sz w:val="30"/>
          <w:szCs w:val="30"/>
        </w:rPr>
        <w:t>报消防监督</w:t>
      </w:r>
      <w:proofErr w:type="gramEnd"/>
      <w:r w:rsidRPr="00EE5C82">
        <w:rPr>
          <w:rFonts w:asciiTheme="minorEastAsia" w:hAnsiTheme="minorEastAsia" w:hint="eastAsia"/>
          <w:sz w:val="30"/>
          <w:szCs w:val="30"/>
        </w:rPr>
        <w:t>机构一份。普通维修、重大维修、改造协议与抢修记录均应当与维护保养记录一并保存。</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3、甲方在日常管理中如发现消防设施出现异常或故障时应及时通知乙方。如甲方在运行过程中没有及时告知乙方，设备所出现的问题造成的后果由甲方承担。如甲方告知乙方后，乙方没有及时处理所造成的后果由乙方承担。如乙方告知设备应</w:t>
      </w:r>
      <w:proofErr w:type="gramStart"/>
      <w:r w:rsidRPr="00EE5C82">
        <w:rPr>
          <w:rFonts w:asciiTheme="minorEastAsia" w:hAnsiTheme="minorEastAsia" w:hint="eastAsia"/>
          <w:sz w:val="30"/>
          <w:szCs w:val="30"/>
        </w:rPr>
        <w:t>及时维护</w:t>
      </w:r>
      <w:proofErr w:type="gramEnd"/>
      <w:r w:rsidRPr="00EE5C82">
        <w:rPr>
          <w:rFonts w:asciiTheme="minorEastAsia" w:hAnsiTheme="minorEastAsia" w:hint="eastAsia"/>
          <w:sz w:val="30"/>
          <w:szCs w:val="30"/>
        </w:rPr>
        <w:t>及更换，甲方没有及时决定所造成的后果由甲方承担。</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八、本协议从            年       月      日起至            年      月     日止。为确保该系统正常运行，双方应共同遵守、履行以上各条款。</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九、本协议自双方签字盖章后生效。生效后，双方对协议内容的变更或补充应当采取书面形式，并经双方签字确认，作为本协议的附件。本协议一式三份，甲乙双方各执壹份，</w:t>
      </w:r>
      <w:proofErr w:type="gramStart"/>
      <w:r w:rsidRPr="00EE5C82">
        <w:rPr>
          <w:rFonts w:asciiTheme="minorEastAsia" w:hAnsiTheme="minorEastAsia" w:hint="eastAsia"/>
          <w:sz w:val="30"/>
          <w:szCs w:val="30"/>
        </w:rPr>
        <w:t>报消</w:t>
      </w:r>
      <w:proofErr w:type="gramEnd"/>
      <w:r w:rsidRPr="00EE5C82">
        <w:rPr>
          <w:rFonts w:asciiTheme="minorEastAsia" w:hAnsiTheme="minorEastAsia" w:hint="eastAsia"/>
          <w:sz w:val="30"/>
          <w:szCs w:val="30"/>
        </w:rPr>
        <w:t>防大队备案一份。</w:t>
      </w:r>
    </w:p>
    <w:p w:rsidR="000348D3" w:rsidRPr="00EE5C82" w:rsidRDefault="000348D3" w:rsidP="00EE5C82">
      <w:pPr>
        <w:ind w:firstLineChars="200" w:firstLine="602"/>
        <w:rPr>
          <w:rFonts w:ascii="楷体" w:eastAsia="楷体" w:hAnsi="楷体"/>
          <w:b/>
          <w:sz w:val="30"/>
          <w:szCs w:val="30"/>
        </w:rPr>
      </w:pPr>
      <w:r w:rsidRPr="00EE5C82">
        <w:rPr>
          <w:rFonts w:ascii="楷体" w:eastAsia="楷体" w:hAnsi="楷体" w:hint="eastAsia"/>
          <w:b/>
          <w:sz w:val="30"/>
          <w:szCs w:val="30"/>
        </w:rPr>
        <w:t>附件：</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1、消防系统日常维护保养及更换设备报价单</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2、建筑消防设施测试记录表</w:t>
      </w:r>
    </w:p>
    <w:p w:rsidR="000348D3" w:rsidRPr="00EE5C82" w:rsidRDefault="000348D3"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3、维护保养单位资质复印件和委托书</w:t>
      </w:r>
    </w:p>
    <w:p w:rsidR="008F05E3" w:rsidRPr="00EE5C82" w:rsidRDefault="008F05E3" w:rsidP="008F05E3">
      <w:pPr>
        <w:rPr>
          <w:rFonts w:asciiTheme="minorEastAsia" w:hAnsiTheme="minorEastAsia"/>
          <w:sz w:val="30"/>
          <w:szCs w:val="30"/>
        </w:rPr>
      </w:pPr>
    </w:p>
    <w:p w:rsidR="008F05E3" w:rsidRPr="00EE5C82" w:rsidRDefault="008F05E3" w:rsidP="008F05E3">
      <w:pPr>
        <w:rPr>
          <w:rFonts w:asciiTheme="minorEastAsia" w:hAnsiTheme="minorEastAsia"/>
          <w:sz w:val="30"/>
          <w:szCs w:val="30"/>
        </w:rPr>
      </w:pPr>
      <w:r w:rsidRPr="00EE5C82">
        <w:rPr>
          <w:rFonts w:asciiTheme="minorEastAsia" w:hAnsiTheme="minorEastAsia" w:hint="eastAsia"/>
          <w:sz w:val="30"/>
          <w:szCs w:val="30"/>
        </w:rPr>
        <w:t>甲方（签章）：                  乙方（签章）：</w:t>
      </w:r>
    </w:p>
    <w:p w:rsidR="008F05E3" w:rsidRPr="00EE5C82" w:rsidRDefault="008F05E3" w:rsidP="008F05E3">
      <w:pPr>
        <w:rPr>
          <w:rFonts w:asciiTheme="minorEastAsia" w:hAnsiTheme="minorEastAsia"/>
          <w:sz w:val="30"/>
          <w:szCs w:val="30"/>
        </w:rPr>
      </w:pPr>
      <w:r w:rsidRPr="00EE5C82">
        <w:rPr>
          <w:rFonts w:asciiTheme="minorEastAsia" w:hAnsiTheme="minorEastAsia" w:hint="eastAsia"/>
          <w:sz w:val="30"/>
          <w:szCs w:val="30"/>
        </w:rPr>
        <w:lastRenderedPageBreak/>
        <w:t>负责人：                       负责人：</w:t>
      </w:r>
    </w:p>
    <w:p w:rsidR="008F05E3" w:rsidRPr="00EE5C82" w:rsidRDefault="008F05E3" w:rsidP="008F05E3">
      <w:pPr>
        <w:rPr>
          <w:rFonts w:asciiTheme="minorEastAsia" w:hAnsiTheme="minorEastAsia"/>
          <w:sz w:val="30"/>
          <w:szCs w:val="30"/>
        </w:rPr>
      </w:pPr>
      <w:r w:rsidRPr="00EE5C82">
        <w:rPr>
          <w:rFonts w:asciiTheme="minorEastAsia" w:hAnsiTheme="minorEastAsia" w:hint="eastAsia"/>
          <w:sz w:val="30"/>
          <w:szCs w:val="30"/>
        </w:rPr>
        <w:t xml:space="preserve">  年   月   日                   年   月   日</w:t>
      </w:r>
    </w:p>
    <w:p w:rsidR="000348D3" w:rsidRPr="00EE5C82" w:rsidRDefault="000348D3" w:rsidP="00EE5C82">
      <w:pPr>
        <w:rPr>
          <w:rFonts w:asciiTheme="minorEastAsia" w:hAnsiTheme="minorEastAsia"/>
          <w:b/>
          <w:bCs/>
          <w:sz w:val="30"/>
          <w:szCs w:val="30"/>
        </w:rPr>
      </w:pPr>
      <w:r w:rsidRPr="00EE5C82">
        <w:rPr>
          <w:rFonts w:asciiTheme="minorEastAsia" w:hAnsiTheme="minorEastAsia" w:hint="eastAsia"/>
          <w:b/>
          <w:bCs/>
          <w:sz w:val="30"/>
          <w:szCs w:val="30"/>
        </w:rPr>
        <w:t>建筑消防设施巡查、维护保养、测试记录表</w:t>
      </w:r>
      <w:r w:rsidR="002324B8" w:rsidRPr="00EE5C82">
        <w:rPr>
          <w:rFonts w:asciiTheme="minorEastAsia" w:hAnsiTheme="minorEastAsia" w:hint="eastAsia"/>
          <w:b/>
          <w:bCs/>
          <w:sz w:val="30"/>
          <w:szCs w:val="30"/>
        </w:rPr>
        <w:t>（见附件二）</w:t>
      </w:r>
    </w:p>
    <w:p w:rsidR="00EE5C82" w:rsidRDefault="00EE5C82" w:rsidP="001547D7">
      <w:pPr>
        <w:ind w:firstLine="900"/>
        <w:jc w:val="center"/>
        <w:rPr>
          <w:rStyle w:val="a3"/>
          <w:rFonts w:ascii="微软雅黑" w:eastAsia="微软雅黑" w:hAnsi="微软雅黑"/>
          <w:color w:val="333333"/>
          <w:spacing w:val="8"/>
          <w:sz w:val="26"/>
          <w:szCs w:val="26"/>
          <w:shd w:val="clear" w:color="auto" w:fill="FFFFFF"/>
        </w:rPr>
      </w:pPr>
    </w:p>
    <w:p w:rsidR="000348D3" w:rsidRPr="00EE5C82" w:rsidRDefault="00EE5C82" w:rsidP="00EE5C82">
      <w:pPr>
        <w:jc w:val="center"/>
        <w:rPr>
          <w:rStyle w:val="a3"/>
          <w:rFonts w:ascii="黑体" w:eastAsia="黑体" w:hAnsi="黑体"/>
          <w:b w:val="0"/>
          <w:color w:val="333333"/>
          <w:spacing w:val="8"/>
          <w:sz w:val="32"/>
          <w:szCs w:val="32"/>
          <w:shd w:val="clear" w:color="auto" w:fill="FFFFFF"/>
        </w:rPr>
      </w:pPr>
      <w:r>
        <w:rPr>
          <w:rStyle w:val="a3"/>
          <w:rFonts w:ascii="黑体" w:eastAsia="黑体" w:hAnsi="黑体" w:hint="eastAsia"/>
          <w:b w:val="0"/>
          <w:color w:val="333333"/>
          <w:spacing w:val="8"/>
          <w:sz w:val="32"/>
          <w:szCs w:val="32"/>
          <w:shd w:val="clear" w:color="auto" w:fill="FFFFFF"/>
        </w:rPr>
        <w:t>九、</w:t>
      </w:r>
      <w:r w:rsidR="000348D3" w:rsidRPr="00EE5C82">
        <w:rPr>
          <w:rStyle w:val="a3"/>
          <w:rFonts w:ascii="黑体" w:eastAsia="黑体" w:hAnsi="黑体" w:hint="eastAsia"/>
          <w:b w:val="0"/>
          <w:color w:val="333333"/>
          <w:spacing w:val="8"/>
          <w:sz w:val="32"/>
          <w:szCs w:val="32"/>
          <w:shd w:val="clear" w:color="auto" w:fill="FFFFFF"/>
        </w:rPr>
        <w:t>消防控制室六项记录范本</w:t>
      </w:r>
    </w:p>
    <w:p w:rsidR="000348D3" w:rsidRPr="00EE5C82" w:rsidRDefault="00EE5C82"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（一）</w:t>
      </w:r>
      <w:r w:rsidR="000348D3" w:rsidRPr="00EE5C82">
        <w:rPr>
          <w:rFonts w:asciiTheme="minorEastAsia" w:hAnsiTheme="minorEastAsia" w:hint="eastAsia"/>
          <w:sz w:val="30"/>
          <w:szCs w:val="30"/>
        </w:rPr>
        <w:t>消防控制室交接班记录填表说明</w:t>
      </w:r>
      <w:r w:rsidR="002324B8" w:rsidRPr="00EE5C82">
        <w:rPr>
          <w:rFonts w:asciiTheme="minorEastAsia" w:hAnsiTheme="minorEastAsia" w:hint="eastAsia"/>
          <w:b/>
          <w:sz w:val="30"/>
          <w:szCs w:val="30"/>
        </w:rPr>
        <w:t>（见附件三）</w:t>
      </w:r>
    </w:p>
    <w:p w:rsidR="000348D3" w:rsidRPr="00EE5C82" w:rsidRDefault="00EE5C82"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（二）</w:t>
      </w:r>
      <w:r w:rsidR="000348D3" w:rsidRPr="00EE5C82">
        <w:rPr>
          <w:rFonts w:asciiTheme="minorEastAsia" w:hAnsiTheme="minorEastAsia" w:hint="eastAsia"/>
          <w:sz w:val="30"/>
          <w:szCs w:val="30"/>
        </w:rPr>
        <w:t>建筑消防设施故障处理记录填写说明</w:t>
      </w:r>
      <w:r w:rsidR="002324B8" w:rsidRPr="00EE5C82">
        <w:rPr>
          <w:rFonts w:asciiTheme="minorEastAsia" w:hAnsiTheme="minorEastAsia" w:hint="eastAsia"/>
          <w:b/>
          <w:sz w:val="30"/>
          <w:szCs w:val="30"/>
        </w:rPr>
        <w:t>（见附件四）</w:t>
      </w:r>
    </w:p>
    <w:p w:rsidR="000348D3" w:rsidRPr="00EE5C82" w:rsidRDefault="00EE5C82"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（三）</w:t>
      </w:r>
      <w:r w:rsidR="000348D3" w:rsidRPr="00EE5C82">
        <w:rPr>
          <w:rFonts w:asciiTheme="minorEastAsia" w:hAnsiTheme="minorEastAsia" w:hint="eastAsia"/>
          <w:sz w:val="30"/>
          <w:szCs w:val="30"/>
        </w:rPr>
        <w:t>建筑消防设施联动检查记录填写说明</w:t>
      </w:r>
      <w:r w:rsidR="002324B8" w:rsidRPr="00EE5C82">
        <w:rPr>
          <w:rFonts w:asciiTheme="minorEastAsia" w:hAnsiTheme="minorEastAsia" w:hint="eastAsia"/>
          <w:b/>
          <w:sz w:val="30"/>
          <w:szCs w:val="30"/>
        </w:rPr>
        <w:t>（见附件五）</w:t>
      </w:r>
    </w:p>
    <w:p w:rsidR="002324B8" w:rsidRPr="00EE5C82" w:rsidRDefault="00EE5C82" w:rsidP="00EE5C82">
      <w:pPr>
        <w:ind w:firstLineChars="200" w:firstLine="600"/>
        <w:rPr>
          <w:rFonts w:asciiTheme="minorEastAsia" w:hAnsiTheme="minorEastAsia"/>
          <w:sz w:val="30"/>
          <w:szCs w:val="30"/>
        </w:rPr>
      </w:pPr>
      <w:r w:rsidRPr="00EE5C82">
        <w:rPr>
          <w:rFonts w:asciiTheme="minorEastAsia" w:hAnsiTheme="minorEastAsia" w:hint="eastAsia"/>
          <w:sz w:val="30"/>
          <w:szCs w:val="30"/>
        </w:rPr>
        <w:t>（四）</w:t>
      </w:r>
      <w:r w:rsidR="000348D3" w:rsidRPr="00EE5C82">
        <w:rPr>
          <w:rFonts w:asciiTheme="minorEastAsia" w:hAnsiTheme="minorEastAsia" w:hint="eastAsia"/>
          <w:sz w:val="30"/>
          <w:szCs w:val="30"/>
        </w:rPr>
        <w:t>建筑消防设施单项检查记录填写说明</w:t>
      </w:r>
      <w:r w:rsidR="002324B8" w:rsidRPr="00EE5C82">
        <w:rPr>
          <w:rFonts w:asciiTheme="minorEastAsia" w:hAnsiTheme="minorEastAsia" w:hint="eastAsia"/>
          <w:b/>
          <w:sz w:val="30"/>
          <w:szCs w:val="30"/>
        </w:rPr>
        <w:t>（见附件六）</w:t>
      </w:r>
    </w:p>
    <w:p w:rsidR="002324B8" w:rsidRPr="00EE5C82" w:rsidRDefault="00EE5C82" w:rsidP="00EE5C82">
      <w:pPr>
        <w:ind w:firstLineChars="200" w:firstLine="600"/>
        <w:rPr>
          <w:rFonts w:asciiTheme="minorEastAsia" w:hAnsiTheme="minorEastAsia"/>
          <w:b/>
          <w:sz w:val="30"/>
          <w:szCs w:val="30"/>
        </w:rPr>
      </w:pPr>
      <w:r w:rsidRPr="00EE5C82">
        <w:rPr>
          <w:rFonts w:asciiTheme="minorEastAsia" w:hAnsiTheme="minorEastAsia" w:hint="eastAsia"/>
          <w:sz w:val="30"/>
          <w:szCs w:val="30"/>
        </w:rPr>
        <w:t>（五）</w:t>
      </w:r>
      <w:r w:rsidR="000348D3" w:rsidRPr="00EE5C82">
        <w:rPr>
          <w:rFonts w:asciiTheme="minorEastAsia" w:hAnsiTheme="minorEastAsia" w:hint="eastAsia"/>
          <w:sz w:val="30"/>
          <w:szCs w:val="30"/>
        </w:rPr>
        <w:t>建筑消防设施巡查记录填写说明</w:t>
      </w:r>
      <w:r w:rsidR="002324B8" w:rsidRPr="00EE5C82">
        <w:rPr>
          <w:rFonts w:asciiTheme="minorEastAsia" w:hAnsiTheme="minorEastAsia" w:hint="eastAsia"/>
          <w:b/>
          <w:sz w:val="30"/>
          <w:szCs w:val="30"/>
        </w:rPr>
        <w:t>（见附件七）</w:t>
      </w:r>
    </w:p>
    <w:p w:rsidR="002324B8" w:rsidRPr="00EE5C82" w:rsidRDefault="00EE5C82" w:rsidP="00EE5C82">
      <w:pPr>
        <w:ind w:firstLineChars="200" w:firstLine="600"/>
        <w:rPr>
          <w:rFonts w:asciiTheme="minorEastAsia" w:hAnsiTheme="minorEastAsia"/>
          <w:b/>
          <w:sz w:val="30"/>
          <w:szCs w:val="30"/>
        </w:rPr>
      </w:pPr>
      <w:r>
        <w:rPr>
          <w:rFonts w:asciiTheme="minorEastAsia" w:hAnsiTheme="minorEastAsia" w:hint="eastAsia"/>
          <w:sz w:val="30"/>
          <w:szCs w:val="30"/>
        </w:rPr>
        <w:t>（六）</w:t>
      </w:r>
      <w:r w:rsidR="000348D3" w:rsidRPr="00EE5C82">
        <w:rPr>
          <w:rFonts w:asciiTheme="minorEastAsia" w:hAnsiTheme="minorEastAsia" w:hint="eastAsia"/>
          <w:sz w:val="30"/>
          <w:szCs w:val="30"/>
        </w:rPr>
        <w:t>消防控制室值班记录填写说明</w:t>
      </w:r>
      <w:r w:rsidR="002324B8" w:rsidRPr="00EE5C82">
        <w:rPr>
          <w:rFonts w:asciiTheme="minorEastAsia" w:hAnsiTheme="minorEastAsia" w:hint="eastAsia"/>
          <w:b/>
          <w:sz w:val="30"/>
          <w:szCs w:val="30"/>
        </w:rPr>
        <w:t>（见附件八）</w:t>
      </w:r>
    </w:p>
    <w:p w:rsidR="001547D7" w:rsidRPr="00EE5C82" w:rsidRDefault="001547D7" w:rsidP="001547D7">
      <w:pPr>
        <w:ind w:firstLine="885"/>
        <w:rPr>
          <w:rFonts w:asciiTheme="minorEastAsia" w:hAnsiTheme="minorEastAsia"/>
          <w:sz w:val="30"/>
          <w:szCs w:val="30"/>
        </w:rPr>
      </w:pPr>
    </w:p>
    <w:p w:rsidR="00814356" w:rsidRDefault="001547D7" w:rsidP="00814356">
      <w:pPr>
        <w:rPr>
          <w:rFonts w:asciiTheme="minorEastAsia" w:hAnsiTheme="minorEastAsia"/>
          <w:sz w:val="30"/>
          <w:szCs w:val="30"/>
        </w:rPr>
      </w:pPr>
      <w:r w:rsidRPr="00EE5C82">
        <w:rPr>
          <w:rFonts w:asciiTheme="minorEastAsia" w:hAnsiTheme="minorEastAsia" w:hint="eastAsia"/>
          <w:sz w:val="30"/>
          <w:szCs w:val="30"/>
        </w:rPr>
        <w:t>附件</w:t>
      </w:r>
      <w:r w:rsidR="00814356">
        <w:rPr>
          <w:rFonts w:asciiTheme="minorEastAsia" w:hAnsiTheme="minorEastAsia" w:hint="eastAsia"/>
          <w:sz w:val="30"/>
          <w:szCs w:val="30"/>
        </w:rPr>
        <w:t>：</w:t>
      </w:r>
    </w:p>
    <w:p w:rsidR="001547D7" w:rsidRPr="00814356" w:rsidRDefault="001547D7" w:rsidP="00814356">
      <w:pPr>
        <w:rPr>
          <w:rFonts w:asciiTheme="minorEastAsia" w:hAnsiTheme="minorEastAsia"/>
          <w:sz w:val="28"/>
          <w:szCs w:val="28"/>
        </w:rPr>
      </w:pPr>
      <w:r w:rsidRPr="00814356">
        <w:rPr>
          <w:rFonts w:asciiTheme="minorEastAsia" w:hAnsiTheme="minorEastAsia" w:hint="eastAsia"/>
          <w:sz w:val="28"/>
          <w:szCs w:val="28"/>
        </w:rPr>
        <w:t>一</w:t>
      </w:r>
      <w:r w:rsidR="00814356" w:rsidRPr="00814356">
        <w:rPr>
          <w:rFonts w:asciiTheme="minorEastAsia" w:hAnsiTheme="minorEastAsia" w:hint="eastAsia"/>
          <w:sz w:val="28"/>
          <w:szCs w:val="28"/>
        </w:rPr>
        <w:t>、</w:t>
      </w:r>
      <w:r w:rsidRPr="00814356">
        <w:rPr>
          <w:rFonts w:asciiTheme="minorEastAsia" w:hAnsiTheme="minorEastAsia" w:hint="eastAsia"/>
          <w:sz w:val="28"/>
          <w:szCs w:val="28"/>
        </w:rPr>
        <w:t>《每日防火巡查记录表》</w:t>
      </w:r>
      <w:r w:rsidR="00814356">
        <w:rPr>
          <w:rFonts w:asciiTheme="minorEastAsia" w:hAnsiTheme="minorEastAsia" w:hint="eastAsia"/>
          <w:sz w:val="28"/>
          <w:szCs w:val="28"/>
        </w:rPr>
        <w:t>；</w:t>
      </w:r>
    </w:p>
    <w:p w:rsidR="001547D7" w:rsidRPr="00814356" w:rsidRDefault="001547D7" w:rsidP="00814356">
      <w:pPr>
        <w:rPr>
          <w:rFonts w:asciiTheme="minorEastAsia" w:hAnsiTheme="minorEastAsia"/>
          <w:sz w:val="28"/>
          <w:szCs w:val="28"/>
        </w:rPr>
      </w:pPr>
      <w:r w:rsidRPr="00814356">
        <w:rPr>
          <w:rFonts w:asciiTheme="minorEastAsia" w:hAnsiTheme="minorEastAsia" w:hint="eastAsia"/>
          <w:sz w:val="28"/>
          <w:szCs w:val="28"/>
        </w:rPr>
        <w:t>二</w:t>
      </w:r>
      <w:r w:rsidR="00814356" w:rsidRPr="00814356">
        <w:rPr>
          <w:rFonts w:asciiTheme="minorEastAsia" w:hAnsiTheme="minorEastAsia" w:hint="eastAsia"/>
          <w:sz w:val="28"/>
          <w:szCs w:val="28"/>
        </w:rPr>
        <w:t>、</w:t>
      </w:r>
      <w:r w:rsidRPr="00814356">
        <w:rPr>
          <w:rFonts w:asciiTheme="minorEastAsia" w:hAnsiTheme="minorEastAsia" w:hint="eastAsia"/>
          <w:sz w:val="28"/>
          <w:szCs w:val="28"/>
        </w:rPr>
        <w:t>《</w:t>
      </w:r>
      <w:r w:rsidR="00B23E17" w:rsidRPr="00814356">
        <w:rPr>
          <w:rFonts w:asciiTheme="minorEastAsia" w:hAnsiTheme="minorEastAsia" w:hint="eastAsia"/>
          <w:sz w:val="28"/>
          <w:szCs w:val="28"/>
        </w:rPr>
        <w:t>建筑消防设施巡查、维护保养、测试记录表</w:t>
      </w:r>
      <w:r w:rsidRPr="00814356">
        <w:rPr>
          <w:rFonts w:asciiTheme="minorEastAsia" w:hAnsiTheme="minorEastAsia" w:hint="eastAsia"/>
          <w:sz w:val="28"/>
          <w:szCs w:val="28"/>
        </w:rPr>
        <w:t>》</w:t>
      </w:r>
      <w:r w:rsidR="00814356">
        <w:rPr>
          <w:rFonts w:asciiTheme="minorEastAsia" w:hAnsiTheme="minorEastAsia" w:hint="eastAsia"/>
          <w:sz w:val="28"/>
          <w:szCs w:val="28"/>
        </w:rPr>
        <w:t>；</w:t>
      </w:r>
    </w:p>
    <w:p w:rsidR="00B23E17" w:rsidRPr="00814356" w:rsidRDefault="00B23E17" w:rsidP="00814356">
      <w:pPr>
        <w:rPr>
          <w:rFonts w:asciiTheme="minorEastAsia" w:hAnsiTheme="minorEastAsia"/>
          <w:sz w:val="28"/>
          <w:szCs w:val="28"/>
        </w:rPr>
      </w:pPr>
      <w:r w:rsidRPr="00814356">
        <w:rPr>
          <w:rFonts w:asciiTheme="minorEastAsia" w:hAnsiTheme="minorEastAsia" w:hint="eastAsia"/>
          <w:sz w:val="28"/>
          <w:szCs w:val="28"/>
        </w:rPr>
        <w:t>三</w:t>
      </w:r>
      <w:r w:rsidR="00814356" w:rsidRPr="00814356">
        <w:rPr>
          <w:rFonts w:asciiTheme="minorEastAsia" w:hAnsiTheme="minorEastAsia" w:hint="eastAsia"/>
          <w:sz w:val="28"/>
          <w:szCs w:val="28"/>
        </w:rPr>
        <w:t>、</w:t>
      </w:r>
      <w:r w:rsidRPr="00814356">
        <w:rPr>
          <w:rFonts w:asciiTheme="minorEastAsia" w:hAnsiTheme="minorEastAsia" w:hint="eastAsia"/>
          <w:sz w:val="28"/>
          <w:szCs w:val="28"/>
        </w:rPr>
        <w:t>《消防控制室交接班记录表》</w:t>
      </w:r>
      <w:r w:rsidR="00814356">
        <w:rPr>
          <w:rFonts w:asciiTheme="minorEastAsia" w:hAnsiTheme="minorEastAsia" w:hint="eastAsia"/>
          <w:sz w:val="28"/>
          <w:szCs w:val="28"/>
        </w:rPr>
        <w:t>；</w:t>
      </w:r>
    </w:p>
    <w:p w:rsidR="00B23E17" w:rsidRPr="00814356" w:rsidRDefault="00B23E17" w:rsidP="00814356">
      <w:pPr>
        <w:rPr>
          <w:rFonts w:asciiTheme="minorEastAsia" w:hAnsiTheme="minorEastAsia"/>
          <w:sz w:val="28"/>
          <w:szCs w:val="28"/>
        </w:rPr>
      </w:pPr>
      <w:r w:rsidRPr="00814356">
        <w:rPr>
          <w:rFonts w:asciiTheme="minorEastAsia" w:hAnsiTheme="minorEastAsia" w:hint="eastAsia"/>
          <w:sz w:val="28"/>
          <w:szCs w:val="28"/>
        </w:rPr>
        <w:t>四</w:t>
      </w:r>
      <w:r w:rsidR="00814356" w:rsidRPr="00814356">
        <w:rPr>
          <w:rFonts w:asciiTheme="minorEastAsia" w:hAnsiTheme="minorEastAsia" w:hint="eastAsia"/>
          <w:sz w:val="28"/>
          <w:szCs w:val="28"/>
        </w:rPr>
        <w:t>、</w:t>
      </w:r>
      <w:r w:rsidRPr="00814356">
        <w:rPr>
          <w:rFonts w:asciiTheme="minorEastAsia" w:hAnsiTheme="minorEastAsia" w:hint="eastAsia"/>
          <w:sz w:val="28"/>
          <w:szCs w:val="28"/>
        </w:rPr>
        <w:t>《建筑消防设施故障处理记录表》</w:t>
      </w:r>
      <w:r w:rsidR="00814356">
        <w:rPr>
          <w:rFonts w:asciiTheme="minorEastAsia" w:hAnsiTheme="minorEastAsia" w:hint="eastAsia"/>
          <w:sz w:val="28"/>
          <w:szCs w:val="28"/>
        </w:rPr>
        <w:t>；</w:t>
      </w:r>
    </w:p>
    <w:p w:rsidR="00B23E17" w:rsidRPr="00814356" w:rsidRDefault="00B23E17" w:rsidP="00814356">
      <w:pPr>
        <w:rPr>
          <w:rFonts w:asciiTheme="minorEastAsia" w:hAnsiTheme="minorEastAsia"/>
          <w:sz w:val="28"/>
          <w:szCs w:val="28"/>
        </w:rPr>
      </w:pPr>
      <w:r w:rsidRPr="00814356">
        <w:rPr>
          <w:rFonts w:asciiTheme="minorEastAsia" w:hAnsiTheme="minorEastAsia" w:hint="eastAsia"/>
          <w:sz w:val="28"/>
          <w:szCs w:val="28"/>
        </w:rPr>
        <w:t>五</w:t>
      </w:r>
      <w:r w:rsidR="00814356" w:rsidRPr="00814356">
        <w:rPr>
          <w:rFonts w:asciiTheme="minorEastAsia" w:hAnsiTheme="minorEastAsia" w:hint="eastAsia"/>
          <w:sz w:val="28"/>
          <w:szCs w:val="28"/>
        </w:rPr>
        <w:t>、</w:t>
      </w:r>
      <w:r w:rsidRPr="00814356">
        <w:rPr>
          <w:rFonts w:asciiTheme="minorEastAsia" w:hAnsiTheme="minorEastAsia" w:hint="eastAsia"/>
          <w:sz w:val="28"/>
          <w:szCs w:val="28"/>
        </w:rPr>
        <w:t>《建筑消防设施联动检查记录表》</w:t>
      </w:r>
      <w:r w:rsidR="00814356">
        <w:rPr>
          <w:rFonts w:asciiTheme="minorEastAsia" w:hAnsiTheme="minorEastAsia" w:hint="eastAsia"/>
          <w:sz w:val="28"/>
          <w:szCs w:val="28"/>
        </w:rPr>
        <w:t>；</w:t>
      </w:r>
    </w:p>
    <w:p w:rsidR="00C4562D" w:rsidRPr="00814356" w:rsidRDefault="00C4562D" w:rsidP="00814356">
      <w:pPr>
        <w:rPr>
          <w:rFonts w:asciiTheme="minorEastAsia" w:hAnsiTheme="minorEastAsia"/>
          <w:sz w:val="28"/>
          <w:szCs w:val="28"/>
        </w:rPr>
      </w:pPr>
      <w:r w:rsidRPr="00814356">
        <w:rPr>
          <w:rFonts w:asciiTheme="minorEastAsia" w:hAnsiTheme="minorEastAsia" w:hint="eastAsia"/>
          <w:sz w:val="28"/>
          <w:szCs w:val="28"/>
        </w:rPr>
        <w:t>六</w:t>
      </w:r>
      <w:r w:rsidR="00814356" w:rsidRPr="00814356">
        <w:rPr>
          <w:rFonts w:asciiTheme="minorEastAsia" w:hAnsiTheme="minorEastAsia" w:hint="eastAsia"/>
          <w:sz w:val="28"/>
          <w:szCs w:val="28"/>
        </w:rPr>
        <w:t>、</w:t>
      </w:r>
      <w:r w:rsidRPr="00814356">
        <w:rPr>
          <w:rFonts w:asciiTheme="minorEastAsia" w:hAnsiTheme="minorEastAsia" w:hint="eastAsia"/>
          <w:sz w:val="28"/>
          <w:szCs w:val="28"/>
        </w:rPr>
        <w:t>《建筑消防设施单项检查记录表》</w:t>
      </w:r>
      <w:r w:rsidR="00814356">
        <w:rPr>
          <w:rFonts w:asciiTheme="minorEastAsia" w:hAnsiTheme="minorEastAsia" w:hint="eastAsia"/>
          <w:sz w:val="28"/>
          <w:szCs w:val="28"/>
        </w:rPr>
        <w:t>；</w:t>
      </w:r>
    </w:p>
    <w:p w:rsidR="00C4562D" w:rsidRPr="00814356" w:rsidRDefault="00C4562D" w:rsidP="00814356">
      <w:pPr>
        <w:rPr>
          <w:rFonts w:asciiTheme="minorEastAsia" w:hAnsiTheme="minorEastAsia"/>
          <w:sz w:val="28"/>
          <w:szCs w:val="28"/>
        </w:rPr>
      </w:pPr>
      <w:r w:rsidRPr="00814356">
        <w:rPr>
          <w:rFonts w:asciiTheme="minorEastAsia" w:hAnsiTheme="minorEastAsia" w:hint="eastAsia"/>
          <w:sz w:val="28"/>
          <w:szCs w:val="28"/>
        </w:rPr>
        <w:t>七</w:t>
      </w:r>
      <w:r w:rsidR="00814356" w:rsidRPr="00814356">
        <w:rPr>
          <w:rFonts w:asciiTheme="minorEastAsia" w:hAnsiTheme="minorEastAsia" w:hint="eastAsia"/>
          <w:sz w:val="28"/>
          <w:szCs w:val="28"/>
        </w:rPr>
        <w:t>、</w:t>
      </w:r>
      <w:r w:rsidRPr="00814356">
        <w:rPr>
          <w:rFonts w:asciiTheme="minorEastAsia" w:hAnsiTheme="minorEastAsia" w:hint="eastAsia"/>
          <w:sz w:val="28"/>
          <w:szCs w:val="28"/>
        </w:rPr>
        <w:t>《建筑消防设施巡查记录表》</w:t>
      </w:r>
      <w:r w:rsidR="00814356">
        <w:rPr>
          <w:rFonts w:asciiTheme="minorEastAsia" w:hAnsiTheme="minorEastAsia" w:hint="eastAsia"/>
          <w:sz w:val="28"/>
          <w:szCs w:val="28"/>
        </w:rPr>
        <w:t>；</w:t>
      </w:r>
    </w:p>
    <w:p w:rsidR="00C4562D" w:rsidRPr="00814356" w:rsidRDefault="00C4562D" w:rsidP="00814356">
      <w:pPr>
        <w:rPr>
          <w:rFonts w:asciiTheme="minorEastAsia" w:hAnsiTheme="minorEastAsia"/>
          <w:sz w:val="28"/>
          <w:szCs w:val="28"/>
        </w:rPr>
      </w:pPr>
      <w:r w:rsidRPr="00814356">
        <w:rPr>
          <w:rFonts w:asciiTheme="minorEastAsia" w:hAnsiTheme="minorEastAsia" w:hint="eastAsia"/>
          <w:sz w:val="28"/>
          <w:szCs w:val="28"/>
        </w:rPr>
        <w:t>八</w:t>
      </w:r>
      <w:r w:rsidR="00814356" w:rsidRPr="00814356">
        <w:rPr>
          <w:rFonts w:asciiTheme="minorEastAsia" w:hAnsiTheme="minorEastAsia" w:hint="eastAsia"/>
          <w:sz w:val="28"/>
          <w:szCs w:val="28"/>
        </w:rPr>
        <w:t>、</w:t>
      </w:r>
      <w:r w:rsidRPr="00814356">
        <w:rPr>
          <w:rFonts w:asciiTheme="minorEastAsia" w:hAnsiTheme="minorEastAsia" w:hint="eastAsia"/>
          <w:sz w:val="28"/>
          <w:szCs w:val="28"/>
        </w:rPr>
        <w:t>《消防控制室值班记录表》</w:t>
      </w:r>
    </w:p>
    <w:p w:rsidR="001547D7" w:rsidRPr="00EE5C82" w:rsidRDefault="001547D7" w:rsidP="001547D7">
      <w:pPr>
        <w:rPr>
          <w:rFonts w:asciiTheme="minorEastAsia" w:hAnsiTheme="minorEastAsia"/>
          <w:sz w:val="30"/>
          <w:szCs w:val="30"/>
        </w:rPr>
      </w:pPr>
    </w:p>
    <w:p w:rsidR="001547D7" w:rsidRPr="00814356" w:rsidRDefault="001547D7" w:rsidP="001547D7">
      <w:pPr>
        <w:rPr>
          <w:rFonts w:asciiTheme="minorEastAsia" w:hAnsiTheme="minorEastAsia"/>
          <w:b/>
          <w:sz w:val="28"/>
          <w:szCs w:val="28"/>
        </w:rPr>
      </w:pPr>
      <w:r w:rsidRPr="00814356">
        <w:rPr>
          <w:rFonts w:asciiTheme="minorEastAsia" w:hAnsiTheme="minorEastAsia" w:hint="eastAsia"/>
          <w:b/>
          <w:sz w:val="28"/>
          <w:szCs w:val="28"/>
        </w:rPr>
        <w:lastRenderedPageBreak/>
        <w:t>附件一：</w:t>
      </w:r>
    </w:p>
    <w:p w:rsidR="001547D7" w:rsidRDefault="001547D7" w:rsidP="001547D7">
      <w:pPr>
        <w:rPr>
          <w:rFonts w:asciiTheme="minorEastAsia" w:hAnsiTheme="minorEastAsia"/>
          <w:sz w:val="32"/>
          <w:szCs w:val="32"/>
        </w:rPr>
      </w:pPr>
      <w:r>
        <w:rPr>
          <w:rFonts w:asciiTheme="minorEastAsia" w:hAnsiTheme="minorEastAsia" w:hint="eastAsia"/>
          <w:noProof/>
          <w:sz w:val="32"/>
          <w:szCs w:val="32"/>
        </w:rPr>
        <w:drawing>
          <wp:inline distT="0" distB="0" distL="0" distR="0">
            <wp:extent cx="5703080" cy="7384211"/>
            <wp:effectExtent l="0" t="0" r="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每日防火巡查记录表.jpg"/>
                    <pic:cNvPicPr/>
                  </pic:nvPicPr>
                  <pic:blipFill>
                    <a:blip r:embed="rId8">
                      <a:extLst>
                        <a:ext uri="{28A0092B-C50C-407E-A947-70E740481C1C}">
                          <a14:useLocalDpi xmlns:a14="http://schemas.microsoft.com/office/drawing/2010/main" val="0"/>
                        </a:ext>
                      </a:extLst>
                    </a:blip>
                    <a:stretch>
                      <a:fillRect/>
                    </a:stretch>
                  </pic:blipFill>
                  <pic:spPr>
                    <a:xfrm>
                      <a:off x="0" y="0"/>
                      <a:ext cx="5705252" cy="7387023"/>
                    </a:xfrm>
                    <a:prstGeom prst="rect">
                      <a:avLst/>
                    </a:prstGeom>
                  </pic:spPr>
                </pic:pic>
              </a:graphicData>
            </a:graphic>
          </wp:inline>
        </w:drawing>
      </w:r>
    </w:p>
    <w:p w:rsidR="001547D7" w:rsidRDefault="001547D7" w:rsidP="001547D7">
      <w:pPr>
        <w:rPr>
          <w:rFonts w:asciiTheme="minorEastAsia" w:hAnsiTheme="minorEastAsia"/>
          <w:sz w:val="32"/>
          <w:szCs w:val="32"/>
        </w:rPr>
      </w:pPr>
    </w:p>
    <w:p w:rsidR="001547D7" w:rsidRDefault="001547D7" w:rsidP="001547D7">
      <w:pPr>
        <w:rPr>
          <w:rFonts w:asciiTheme="minorEastAsia" w:hAnsiTheme="minorEastAsia"/>
          <w:sz w:val="32"/>
          <w:szCs w:val="32"/>
        </w:rPr>
      </w:pPr>
    </w:p>
    <w:p w:rsidR="001547D7" w:rsidRPr="00814356" w:rsidRDefault="001547D7" w:rsidP="001547D7">
      <w:pPr>
        <w:rPr>
          <w:rFonts w:asciiTheme="minorEastAsia" w:hAnsiTheme="minorEastAsia"/>
          <w:b/>
          <w:sz w:val="28"/>
          <w:szCs w:val="28"/>
        </w:rPr>
      </w:pPr>
      <w:r w:rsidRPr="00814356">
        <w:rPr>
          <w:rFonts w:asciiTheme="minorEastAsia" w:hAnsiTheme="minorEastAsia" w:hint="eastAsia"/>
          <w:b/>
          <w:sz w:val="28"/>
          <w:szCs w:val="28"/>
        </w:rPr>
        <w:lastRenderedPageBreak/>
        <w:t>附件二：</w:t>
      </w:r>
    </w:p>
    <w:p w:rsidR="00B23E17" w:rsidRDefault="00B23E17" w:rsidP="00B23E17">
      <w:pPr>
        <w:ind w:firstLineChars="300" w:firstLine="960"/>
        <w:rPr>
          <w:rFonts w:asciiTheme="minorEastAsia" w:hAnsiTheme="minorEastAsia"/>
          <w:sz w:val="32"/>
          <w:szCs w:val="32"/>
        </w:rPr>
      </w:pPr>
      <w:r w:rsidRPr="00B23E17">
        <w:rPr>
          <w:rFonts w:asciiTheme="minorEastAsia" w:hAnsiTheme="minorEastAsia" w:hint="eastAsia"/>
          <w:sz w:val="32"/>
          <w:szCs w:val="32"/>
        </w:rPr>
        <w:t>建筑消防设施巡查、维护保养、测试记录表</w:t>
      </w:r>
    </w:p>
    <w:p w:rsidR="00B23E17" w:rsidRDefault="00B23E17" w:rsidP="00B23E17">
      <w:pPr>
        <w:rPr>
          <w:rFonts w:asciiTheme="minorEastAsia" w:hAnsiTheme="minorEastAsia"/>
          <w:sz w:val="24"/>
          <w:szCs w:val="24"/>
        </w:rPr>
      </w:pPr>
      <w:r w:rsidRPr="00B23E17">
        <w:rPr>
          <w:rFonts w:asciiTheme="minorEastAsia" w:hAnsiTheme="minorEastAsia" w:hint="eastAsia"/>
          <w:sz w:val="24"/>
          <w:szCs w:val="24"/>
        </w:rPr>
        <w:t xml:space="preserve">被维保单位（建筑名称）：  </w:t>
      </w:r>
      <w:r>
        <w:rPr>
          <w:rFonts w:asciiTheme="minorEastAsia" w:hAnsiTheme="minorEastAsia" w:hint="eastAsia"/>
          <w:sz w:val="24"/>
          <w:szCs w:val="24"/>
        </w:rPr>
        <w:t xml:space="preserve">           </w:t>
      </w:r>
      <w:r w:rsidRPr="00B23E17">
        <w:rPr>
          <w:rFonts w:asciiTheme="minorEastAsia" w:hAnsiTheme="minorEastAsia" w:hint="eastAsia"/>
          <w:sz w:val="24"/>
          <w:szCs w:val="24"/>
        </w:rPr>
        <w:t xml:space="preserve"> 巡查维保测试时间：    年  月  日</w:t>
      </w:r>
    </w:p>
    <w:p w:rsidR="001547D7" w:rsidRDefault="00B23E17" w:rsidP="00814356">
      <w:pPr>
        <w:ind w:firstLineChars="550" w:firstLine="1760"/>
        <w:rPr>
          <w:rFonts w:asciiTheme="minorEastAsia" w:hAnsiTheme="minorEastAsia"/>
          <w:sz w:val="32"/>
          <w:szCs w:val="32"/>
        </w:rPr>
      </w:pPr>
      <w:r>
        <w:rPr>
          <w:rFonts w:asciiTheme="minorEastAsia" w:hAnsiTheme="minorEastAsia" w:hint="eastAsia"/>
          <w:noProof/>
          <w:sz w:val="32"/>
          <w:szCs w:val="32"/>
        </w:rPr>
        <w:drawing>
          <wp:inline distT="0" distB="0" distL="0" distR="0">
            <wp:extent cx="3148642" cy="7807557"/>
            <wp:effectExtent l="0" t="0" r="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建筑消防设施巡查、维护保养、测试记录表.jpg"/>
                    <pic:cNvPicPr/>
                  </pic:nvPicPr>
                  <pic:blipFill>
                    <a:blip r:embed="rId9">
                      <a:extLst>
                        <a:ext uri="{28A0092B-C50C-407E-A947-70E740481C1C}">
                          <a14:useLocalDpi xmlns:a14="http://schemas.microsoft.com/office/drawing/2010/main" val="0"/>
                        </a:ext>
                      </a:extLst>
                    </a:blip>
                    <a:stretch>
                      <a:fillRect/>
                    </a:stretch>
                  </pic:blipFill>
                  <pic:spPr>
                    <a:xfrm>
                      <a:off x="0" y="0"/>
                      <a:ext cx="3162371" cy="7841599"/>
                    </a:xfrm>
                    <a:prstGeom prst="rect">
                      <a:avLst/>
                    </a:prstGeom>
                  </pic:spPr>
                </pic:pic>
              </a:graphicData>
            </a:graphic>
          </wp:inline>
        </w:drawing>
      </w:r>
    </w:p>
    <w:p w:rsidR="00B23E17" w:rsidRPr="00814356" w:rsidRDefault="00B23E17" w:rsidP="001547D7">
      <w:pPr>
        <w:rPr>
          <w:rFonts w:asciiTheme="minorEastAsia" w:hAnsiTheme="minorEastAsia"/>
          <w:b/>
          <w:sz w:val="28"/>
          <w:szCs w:val="28"/>
        </w:rPr>
      </w:pPr>
      <w:r w:rsidRPr="00814356">
        <w:rPr>
          <w:rFonts w:asciiTheme="minorEastAsia" w:hAnsiTheme="minorEastAsia" w:hint="eastAsia"/>
          <w:b/>
          <w:sz w:val="28"/>
          <w:szCs w:val="28"/>
        </w:rPr>
        <w:lastRenderedPageBreak/>
        <w:t>附件三：</w:t>
      </w:r>
    </w:p>
    <w:p w:rsidR="00B23E17" w:rsidRDefault="00B23E17" w:rsidP="00B23E17">
      <w:pPr>
        <w:jc w:val="center"/>
        <w:rPr>
          <w:rFonts w:asciiTheme="minorEastAsia" w:hAnsiTheme="minorEastAsia"/>
          <w:sz w:val="32"/>
          <w:szCs w:val="32"/>
        </w:rPr>
      </w:pPr>
      <w:r w:rsidRPr="00B23E17">
        <w:rPr>
          <w:rFonts w:asciiTheme="minorEastAsia" w:hAnsiTheme="minorEastAsia" w:hint="eastAsia"/>
          <w:sz w:val="32"/>
          <w:szCs w:val="32"/>
        </w:rPr>
        <w:t>消防控制室交接班记录</w:t>
      </w:r>
      <w:r>
        <w:rPr>
          <w:rFonts w:asciiTheme="minorEastAsia" w:hAnsiTheme="minorEastAsia" w:hint="eastAsia"/>
          <w:sz w:val="32"/>
          <w:szCs w:val="32"/>
        </w:rPr>
        <w:t>表</w:t>
      </w:r>
    </w:p>
    <w:p w:rsidR="00B23E17" w:rsidRPr="00B23E17" w:rsidRDefault="00B23E17" w:rsidP="00B23E17">
      <w:pPr>
        <w:jc w:val="center"/>
        <w:rPr>
          <w:rFonts w:asciiTheme="minorEastAsia" w:hAnsiTheme="minorEastAsia"/>
          <w:sz w:val="24"/>
          <w:szCs w:val="24"/>
        </w:rPr>
      </w:pPr>
      <w:r w:rsidRPr="00B23E17">
        <w:rPr>
          <w:rFonts w:asciiTheme="minorEastAsia" w:hAnsiTheme="minorEastAsia" w:hint="eastAsia"/>
          <w:sz w:val="24"/>
          <w:szCs w:val="24"/>
        </w:rPr>
        <w:t>1、消防控制室实行每日24小时专人值班制度，应严格实行交班制度，并填表。</w:t>
      </w:r>
    </w:p>
    <w:p w:rsidR="00B23E17" w:rsidRPr="00B23E17" w:rsidRDefault="00B23E17" w:rsidP="00B23E17">
      <w:pPr>
        <w:rPr>
          <w:rFonts w:asciiTheme="minorEastAsia" w:hAnsiTheme="minorEastAsia"/>
          <w:sz w:val="24"/>
          <w:szCs w:val="24"/>
        </w:rPr>
      </w:pPr>
      <w:r w:rsidRPr="00B23E17">
        <w:rPr>
          <w:rFonts w:asciiTheme="minorEastAsia" w:hAnsiTheme="minorEastAsia" w:hint="eastAsia"/>
          <w:sz w:val="24"/>
          <w:szCs w:val="24"/>
        </w:rPr>
        <w:t>2、消防控制室值班人员交接时间填写应精确到分钟。</w:t>
      </w:r>
    </w:p>
    <w:p w:rsidR="00B23E17" w:rsidRPr="00B23E17" w:rsidRDefault="00B23E17" w:rsidP="00B23E17">
      <w:pPr>
        <w:ind w:left="360" w:hangingChars="150" w:hanging="360"/>
        <w:jc w:val="left"/>
        <w:rPr>
          <w:rFonts w:asciiTheme="minorEastAsia" w:hAnsiTheme="minorEastAsia"/>
          <w:sz w:val="24"/>
          <w:szCs w:val="24"/>
        </w:rPr>
      </w:pPr>
      <w:r w:rsidRPr="00B23E17">
        <w:rPr>
          <w:rFonts w:asciiTheme="minorEastAsia" w:hAnsiTheme="minorEastAsia" w:hint="eastAsia"/>
          <w:sz w:val="24"/>
          <w:szCs w:val="24"/>
        </w:rPr>
        <w:t>3、交班人应将值班期间出现的各种状况告之接班人，并应将值班记录的</w:t>
      </w:r>
      <w:proofErr w:type="gramStart"/>
      <w:r w:rsidRPr="00B23E17">
        <w:rPr>
          <w:rFonts w:asciiTheme="minorEastAsia" w:hAnsiTheme="minorEastAsia" w:hint="eastAsia"/>
          <w:sz w:val="24"/>
          <w:szCs w:val="24"/>
        </w:rPr>
        <w:t>相关台</w:t>
      </w:r>
      <w:proofErr w:type="gramEnd"/>
      <w:r w:rsidRPr="00B23E17">
        <w:rPr>
          <w:rFonts w:asciiTheme="minorEastAsia" w:hAnsiTheme="minorEastAsia" w:hint="eastAsia"/>
          <w:sz w:val="24"/>
          <w:szCs w:val="24"/>
        </w:rPr>
        <w:t>账交给接班人，在交接请款中予以注明。</w:t>
      </w:r>
    </w:p>
    <w:p w:rsidR="00B23E17" w:rsidRDefault="00B23E17" w:rsidP="00B23E17">
      <w:pPr>
        <w:rPr>
          <w:rFonts w:asciiTheme="minorEastAsia" w:hAnsiTheme="minorEastAsia"/>
          <w:sz w:val="24"/>
          <w:szCs w:val="24"/>
        </w:rPr>
      </w:pPr>
      <w:r w:rsidRPr="00B23E17">
        <w:rPr>
          <w:rFonts w:asciiTheme="minorEastAsia" w:hAnsiTheme="minorEastAsia" w:hint="eastAsia"/>
          <w:sz w:val="24"/>
          <w:szCs w:val="24"/>
        </w:rPr>
        <w:t>4、接班人在确认设备运行情况及收到相关记录台账后，填写接班人意见。</w:t>
      </w:r>
    </w:p>
    <w:p w:rsidR="00B23E17" w:rsidRDefault="00B23E17" w:rsidP="00B23E17">
      <w:pPr>
        <w:rPr>
          <w:rFonts w:asciiTheme="minorEastAsia" w:hAnsiTheme="minorEastAsia"/>
          <w:sz w:val="24"/>
          <w:szCs w:val="24"/>
        </w:rPr>
      </w:pPr>
      <w:r>
        <w:rPr>
          <w:rFonts w:asciiTheme="minorEastAsia" w:hAnsiTheme="minorEastAsia" w:hint="eastAsia"/>
          <w:noProof/>
          <w:sz w:val="24"/>
          <w:szCs w:val="24"/>
        </w:rPr>
        <w:drawing>
          <wp:inline distT="0" distB="0" distL="0" distR="0">
            <wp:extent cx="5274310" cy="3362325"/>
            <wp:effectExtent l="0" t="0" r="254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消防控制室交接班记录表.jpg"/>
                    <pic:cNvPicPr/>
                  </pic:nvPicPr>
                  <pic:blipFill>
                    <a:blip r:embed="rId10">
                      <a:extLst>
                        <a:ext uri="{28A0092B-C50C-407E-A947-70E740481C1C}">
                          <a14:useLocalDpi xmlns:a14="http://schemas.microsoft.com/office/drawing/2010/main" val="0"/>
                        </a:ext>
                      </a:extLst>
                    </a:blip>
                    <a:stretch>
                      <a:fillRect/>
                    </a:stretch>
                  </pic:blipFill>
                  <pic:spPr>
                    <a:xfrm>
                      <a:off x="0" y="0"/>
                      <a:ext cx="5274310" cy="3362325"/>
                    </a:xfrm>
                    <a:prstGeom prst="rect">
                      <a:avLst/>
                    </a:prstGeom>
                  </pic:spPr>
                </pic:pic>
              </a:graphicData>
            </a:graphic>
          </wp:inline>
        </w:drawing>
      </w: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Pr="00814356" w:rsidRDefault="00B23E17" w:rsidP="00B23E17">
      <w:pPr>
        <w:rPr>
          <w:rFonts w:asciiTheme="minorEastAsia" w:hAnsiTheme="minorEastAsia"/>
          <w:b/>
          <w:sz w:val="28"/>
          <w:szCs w:val="28"/>
        </w:rPr>
      </w:pPr>
      <w:r w:rsidRPr="00814356">
        <w:rPr>
          <w:rFonts w:asciiTheme="minorEastAsia" w:hAnsiTheme="minorEastAsia" w:hint="eastAsia"/>
          <w:b/>
          <w:sz w:val="28"/>
          <w:szCs w:val="28"/>
        </w:rPr>
        <w:lastRenderedPageBreak/>
        <w:t>附件四：</w:t>
      </w:r>
    </w:p>
    <w:p w:rsidR="00B23E17" w:rsidRDefault="00B23E17" w:rsidP="00B23E17">
      <w:pPr>
        <w:jc w:val="center"/>
        <w:rPr>
          <w:rFonts w:asciiTheme="minorEastAsia" w:hAnsiTheme="minorEastAsia"/>
          <w:sz w:val="32"/>
          <w:szCs w:val="32"/>
        </w:rPr>
      </w:pPr>
      <w:r w:rsidRPr="00B23E17">
        <w:rPr>
          <w:rFonts w:asciiTheme="minorEastAsia" w:hAnsiTheme="minorEastAsia" w:hint="eastAsia"/>
          <w:sz w:val="32"/>
          <w:szCs w:val="32"/>
        </w:rPr>
        <w:t>建筑消防设施故障处理记录</w:t>
      </w:r>
      <w:r>
        <w:rPr>
          <w:rFonts w:asciiTheme="minorEastAsia" w:hAnsiTheme="minorEastAsia" w:hint="eastAsia"/>
          <w:sz w:val="32"/>
          <w:szCs w:val="32"/>
        </w:rPr>
        <w:t>表</w:t>
      </w:r>
    </w:p>
    <w:p w:rsidR="00B23E17" w:rsidRPr="00B23E17" w:rsidRDefault="00B23E17" w:rsidP="00B23E17">
      <w:pPr>
        <w:rPr>
          <w:rFonts w:asciiTheme="minorEastAsia" w:hAnsiTheme="minorEastAsia"/>
          <w:sz w:val="24"/>
          <w:szCs w:val="24"/>
        </w:rPr>
      </w:pPr>
      <w:r w:rsidRPr="00B23E17">
        <w:rPr>
          <w:rFonts w:asciiTheme="minorEastAsia" w:hAnsiTheme="minorEastAsia" w:hint="eastAsia"/>
          <w:sz w:val="24"/>
          <w:szCs w:val="24"/>
        </w:rPr>
        <w:t>1、消防设备、器材应根据使用场所的环境条件和产品的技术性能有哀求及时进行保养和更换，对易腐蚀生锈的消防设备、管道、阀门应定期清洁、除锈、住润滑剂。</w:t>
      </w:r>
    </w:p>
    <w:p w:rsidR="00B23E17" w:rsidRPr="00B23E17" w:rsidRDefault="00B23E17" w:rsidP="00B23E17">
      <w:pPr>
        <w:rPr>
          <w:rFonts w:asciiTheme="minorEastAsia" w:hAnsiTheme="minorEastAsia"/>
          <w:sz w:val="24"/>
          <w:szCs w:val="24"/>
        </w:rPr>
      </w:pPr>
      <w:r w:rsidRPr="00B23E17">
        <w:rPr>
          <w:rFonts w:asciiTheme="minorEastAsia" w:hAnsiTheme="minorEastAsia" w:hint="eastAsia"/>
          <w:sz w:val="24"/>
          <w:szCs w:val="24"/>
        </w:rPr>
        <w:t>2、检查发现建筑消防设施存在问题和故障的，实施检查的人员必须向单位消防安全管理人报告，并填表。</w:t>
      </w:r>
    </w:p>
    <w:p w:rsidR="00B23E17" w:rsidRPr="00B23E17" w:rsidRDefault="00B23E17" w:rsidP="00B23E17">
      <w:pPr>
        <w:rPr>
          <w:rFonts w:asciiTheme="minorEastAsia" w:hAnsiTheme="minorEastAsia"/>
          <w:sz w:val="24"/>
          <w:szCs w:val="24"/>
        </w:rPr>
      </w:pPr>
      <w:r w:rsidRPr="00B23E17">
        <w:rPr>
          <w:rFonts w:asciiTheme="minorEastAsia" w:hAnsiTheme="minorEastAsia" w:hint="eastAsia"/>
          <w:sz w:val="24"/>
          <w:szCs w:val="24"/>
        </w:rPr>
        <w:t>3、对建筑消防设施存在的问题和故障，当场有条件解决的应立即解决;当场没有条件解决的，应在24小时内解决;需要由供应商或者厂家解决，不影响系统正常工作做的应在10个工作日内解决，影响系统正常工作的应在5个工作日内解决，恢复系统正常工作状态。</w:t>
      </w:r>
    </w:p>
    <w:p w:rsidR="00B23E17" w:rsidRDefault="00B23E17" w:rsidP="00B23E17">
      <w:pPr>
        <w:rPr>
          <w:rFonts w:asciiTheme="minorEastAsia" w:hAnsiTheme="minorEastAsia"/>
          <w:sz w:val="24"/>
          <w:szCs w:val="24"/>
        </w:rPr>
      </w:pPr>
      <w:r w:rsidRPr="00B23E17">
        <w:rPr>
          <w:rFonts w:asciiTheme="minorEastAsia" w:hAnsiTheme="minorEastAsia" w:hint="eastAsia"/>
          <w:sz w:val="24"/>
          <w:szCs w:val="24"/>
        </w:rPr>
        <w:t>4、故障排除后，应由消防安全管理人签字认可，故障处理记录</w:t>
      </w:r>
      <w:proofErr w:type="gramStart"/>
      <w:r w:rsidRPr="00B23E17">
        <w:rPr>
          <w:rFonts w:asciiTheme="minorEastAsia" w:hAnsiTheme="minorEastAsia" w:hint="eastAsia"/>
          <w:sz w:val="24"/>
          <w:szCs w:val="24"/>
        </w:rPr>
        <w:t>档</w:t>
      </w:r>
      <w:proofErr w:type="gramEnd"/>
      <w:r w:rsidRPr="00B23E17">
        <w:rPr>
          <w:rFonts w:asciiTheme="minorEastAsia" w:hAnsiTheme="minorEastAsia" w:hint="eastAsia"/>
          <w:sz w:val="24"/>
          <w:szCs w:val="24"/>
        </w:rPr>
        <w:t>备查。</w:t>
      </w:r>
    </w:p>
    <w:p w:rsidR="00B23E17" w:rsidRDefault="00B23E17" w:rsidP="00B23E17">
      <w:pPr>
        <w:rPr>
          <w:rFonts w:asciiTheme="minorEastAsia" w:hAnsiTheme="minorEastAsia"/>
          <w:sz w:val="24"/>
          <w:szCs w:val="24"/>
        </w:rPr>
      </w:pPr>
      <w:r>
        <w:rPr>
          <w:rFonts w:asciiTheme="minorEastAsia" w:hAnsiTheme="minorEastAsia" w:hint="eastAsia"/>
          <w:noProof/>
          <w:sz w:val="24"/>
          <w:szCs w:val="24"/>
        </w:rPr>
        <w:drawing>
          <wp:inline distT="0" distB="0" distL="0" distR="0">
            <wp:extent cx="5274310" cy="3213735"/>
            <wp:effectExtent l="0" t="0" r="2540"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建筑消防设施故障处理记录表.jpg"/>
                    <pic:cNvPicPr/>
                  </pic:nvPicPr>
                  <pic:blipFill>
                    <a:blip r:embed="rId11">
                      <a:extLst>
                        <a:ext uri="{28A0092B-C50C-407E-A947-70E740481C1C}">
                          <a14:useLocalDpi xmlns:a14="http://schemas.microsoft.com/office/drawing/2010/main" val="0"/>
                        </a:ext>
                      </a:extLst>
                    </a:blip>
                    <a:stretch>
                      <a:fillRect/>
                    </a:stretch>
                  </pic:blipFill>
                  <pic:spPr>
                    <a:xfrm>
                      <a:off x="0" y="0"/>
                      <a:ext cx="5274310" cy="3213735"/>
                    </a:xfrm>
                    <a:prstGeom prst="rect">
                      <a:avLst/>
                    </a:prstGeom>
                  </pic:spPr>
                </pic:pic>
              </a:graphicData>
            </a:graphic>
          </wp:inline>
        </w:drawing>
      </w: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Default="00B23E17" w:rsidP="00B23E17">
      <w:pPr>
        <w:rPr>
          <w:rFonts w:asciiTheme="minorEastAsia" w:hAnsiTheme="minorEastAsia"/>
          <w:sz w:val="24"/>
          <w:szCs w:val="24"/>
        </w:rPr>
      </w:pPr>
    </w:p>
    <w:p w:rsidR="00B23E17" w:rsidRPr="00814356" w:rsidRDefault="00B23E17" w:rsidP="00B23E17">
      <w:pPr>
        <w:rPr>
          <w:rFonts w:asciiTheme="minorEastAsia" w:hAnsiTheme="minorEastAsia"/>
          <w:b/>
          <w:sz w:val="28"/>
          <w:szCs w:val="28"/>
        </w:rPr>
      </w:pPr>
      <w:r w:rsidRPr="00814356">
        <w:rPr>
          <w:rFonts w:asciiTheme="minorEastAsia" w:hAnsiTheme="minorEastAsia" w:hint="eastAsia"/>
          <w:b/>
          <w:sz w:val="28"/>
          <w:szCs w:val="28"/>
        </w:rPr>
        <w:lastRenderedPageBreak/>
        <w:t>附件五：</w:t>
      </w:r>
    </w:p>
    <w:p w:rsidR="00B23E17" w:rsidRDefault="00B23E17" w:rsidP="00B23E17">
      <w:pPr>
        <w:jc w:val="center"/>
        <w:rPr>
          <w:rFonts w:asciiTheme="minorEastAsia" w:hAnsiTheme="minorEastAsia"/>
          <w:sz w:val="32"/>
          <w:szCs w:val="32"/>
        </w:rPr>
      </w:pPr>
      <w:r w:rsidRPr="00B23E17">
        <w:rPr>
          <w:rFonts w:asciiTheme="minorEastAsia" w:hAnsiTheme="minorEastAsia" w:hint="eastAsia"/>
          <w:sz w:val="32"/>
          <w:szCs w:val="32"/>
        </w:rPr>
        <w:t>建筑消防设施联动检查记录</w:t>
      </w:r>
      <w:r>
        <w:rPr>
          <w:rFonts w:asciiTheme="minorEastAsia" w:hAnsiTheme="minorEastAsia" w:hint="eastAsia"/>
          <w:sz w:val="32"/>
          <w:szCs w:val="32"/>
        </w:rPr>
        <w:t>表</w:t>
      </w:r>
    </w:p>
    <w:p w:rsidR="00B23E17" w:rsidRPr="00B23E17" w:rsidRDefault="00B23E17" w:rsidP="00C4562D">
      <w:pPr>
        <w:ind w:left="360" w:hangingChars="150" w:hanging="360"/>
        <w:rPr>
          <w:rFonts w:asciiTheme="minorEastAsia" w:hAnsiTheme="minorEastAsia"/>
          <w:sz w:val="24"/>
          <w:szCs w:val="24"/>
        </w:rPr>
      </w:pPr>
      <w:r w:rsidRPr="00B23E17">
        <w:rPr>
          <w:rFonts w:asciiTheme="minorEastAsia" w:hAnsiTheme="minorEastAsia" w:hint="eastAsia"/>
          <w:sz w:val="24"/>
          <w:szCs w:val="24"/>
        </w:rPr>
        <w:t>1、建筑消防设施的联动检查应当每年至少一次，主要对建筑消防设施系统的联动控制功能进行综合检查、评定，并填表。</w:t>
      </w:r>
    </w:p>
    <w:p w:rsidR="00B23E17" w:rsidRPr="00B23E17" w:rsidRDefault="00B23E17" w:rsidP="00C4562D">
      <w:pPr>
        <w:ind w:left="360" w:hangingChars="150" w:hanging="360"/>
        <w:rPr>
          <w:rFonts w:asciiTheme="minorEastAsia" w:hAnsiTheme="minorEastAsia"/>
          <w:sz w:val="24"/>
          <w:szCs w:val="24"/>
        </w:rPr>
      </w:pPr>
      <w:r w:rsidRPr="00B23E17">
        <w:rPr>
          <w:rFonts w:asciiTheme="minorEastAsia" w:hAnsiTheme="minorEastAsia" w:hint="eastAsia"/>
          <w:sz w:val="24"/>
          <w:szCs w:val="24"/>
        </w:rPr>
        <w:t>2、设有自动消防系统的宾馆、饭店、商场、市场、公共娱乐场所等人员密集场所、易燃易爆单位以及其他一类高层公共建筑等消防安全重点单位的年度联动检查记录应在每年的12月30日之前，报当地公安消防机构备案。</w:t>
      </w:r>
    </w:p>
    <w:p w:rsidR="00B23E17" w:rsidRDefault="00B23E17" w:rsidP="00C4562D">
      <w:pPr>
        <w:ind w:left="360" w:hangingChars="150" w:hanging="360"/>
        <w:rPr>
          <w:rFonts w:asciiTheme="minorEastAsia" w:hAnsiTheme="minorEastAsia"/>
          <w:sz w:val="24"/>
          <w:szCs w:val="24"/>
        </w:rPr>
      </w:pPr>
      <w:r w:rsidRPr="00B23E17">
        <w:rPr>
          <w:rFonts w:asciiTheme="minorEastAsia" w:hAnsiTheme="minorEastAsia" w:hint="eastAsia"/>
          <w:sz w:val="24"/>
          <w:szCs w:val="24"/>
        </w:rPr>
        <w:t>3、情况正常在“检查结果”栏中标注“正常”;发现的问题或存在故障应在“存在问题或故障处理情况”栏中填写，并及时处置；当场不能处置的要填报《建筑消防设施故障处理记录》；其他需要说明的情况在“检查说明”栏填写。</w:t>
      </w:r>
    </w:p>
    <w:p w:rsidR="00C4562D" w:rsidRDefault="00C4562D" w:rsidP="00814356">
      <w:pPr>
        <w:ind w:leftChars="171" w:left="359" w:firstLineChars="50" w:firstLine="120"/>
        <w:rPr>
          <w:rFonts w:asciiTheme="minorEastAsia" w:hAnsiTheme="minorEastAsia"/>
          <w:sz w:val="24"/>
          <w:szCs w:val="24"/>
        </w:rPr>
      </w:pPr>
      <w:r>
        <w:rPr>
          <w:rFonts w:asciiTheme="minorEastAsia" w:hAnsiTheme="minorEastAsia" w:hint="eastAsia"/>
          <w:noProof/>
          <w:sz w:val="24"/>
          <w:szCs w:val="24"/>
        </w:rPr>
        <w:drawing>
          <wp:inline distT="0" distB="0" distL="0" distR="0">
            <wp:extent cx="4804913" cy="6066014"/>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建筑消防设施联动检查记录表.jpg"/>
                    <pic:cNvPicPr/>
                  </pic:nvPicPr>
                  <pic:blipFill>
                    <a:blip r:embed="rId12">
                      <a:extLst>
                        <a:ext uri="{28A0092B-C50C-407E-A947-70E740481C1C}">
                          <a14:useLocalDpi xmlns:a14="http://schemas.microsoft.com/office/drawing/2010/main" val="0"/>
                        </a:ext>
                      </a:extLst>
                    </a:blip>
                    <a:stretch>
                      <a:fillRect/>
                    </a:stretch>
                  </pic:blipFill>
                  <pic:spPr>
                    <a:xfrm>
                      <a:off x="0" y="0"/>
                      <a:ext cx="4804204" cy="6065120"/>
                    </a:xfrm>
                    <a:prstGeom prst="rect">
                      <a:avLst/>
                    </a:prstGeom>
                  </pic:spPr>
                </pic:pic>
              </a:graphicData>
            </a:graphic>
          </wp:inline>
        </w:drawing>
      </w:r>
    </w:p>
    <w:p w:rsidR="00C4562D" w:rsidRDefault="00C4562D" w:rsidP="00C4562D">
      <w:pPr>
        <w:ind w:left="360" w:hangingChars="150" w:hanging="360"/>
        <w:rPr>
          <w:rFonts w:asciiTheme="minorEastAsia" w:hAnsiTheme="minorEastAsia"/>
          <w:sz w:val="24"/>
          <w:szCs w:val="24"/>
        </w:rPr>
      </w:pPr>
    </w:p>
    <w:p w:rsidR="00C4562D" w:rsidRPr="00814356" w:rsidRDefault="00C4562D" w:rsidP="00814356">
      <w:pPr>
        <w:rPr>
          <w:rFonts w:asciiTheme="minorEastAsia" w:hAnsiTheme="minorEastAsia"/>
          <w:b/>
          <w:sz w:val="28"/>
          <w:szCs w:val="28"/>
        </w:rPr>
      </w:pPr>
      <w:r w:rsidRPr="00814356">
        <w:rPr>
          <w:rFonts w:asciiTheme="minorEastAsia" w:hAnsiTheme="minorEastAsia" w:hint="eastAsia"/>
          <w:b/>
          <w:sz w:val="28"/>
          <w:szCs w:val="28"/>
        </w:rPr>
        <w:lastRenderedPageBreak/>
        <w:t>附件六：</w:t>
      </w:r>
    </w:p>
    <w:p w:rsidR="00C4562D" w:rsidRDefault="00C4562D" w:rsidP="00C4562D">
      <w:pPr>
        <w:ind w:left="480" w:hangingChars="150" w:hanging="480"/>
        <w:jc w:val="center"/>
        <w:rPr>
          <w:rFonts w:asciiTheme="minorEastAsia" w:hAnsiTheme="minorEastAsia"/>
          <w:sz w:val="32"/>
          <w:szCs w:val="32"/>
        </w:rPr>
      </w:pPr>
      <w:r w:rsidRPr="00C4562D">
        <w:rPr>
          <w:rFonts w:asciiTheme="minorEastAsia" w:hAnsiTheme="minorEastAsia" w:hint="eastAsia"/>
          <w:sz w:val="32"/>
          <w:szCs w:val="32"/>
        </w:rPr>
        <w:t>建筑消防设施单项检查记录</w:t>
      </w:r>
      <w:r>
        <w:rPr>
          <w:rFonts w:asciiTheme="minorEastAsia" w:hAnsiTheme="minorEastAsia" w:hint="eastAsia"/>
          <w:sz w:val="32"/>
          <w:szCs w:val="32"/>
        </w:rPr>
        <w:t>表</w:t>
      </w:r>
    </w:p>
    <w:p w:rsidR="00C4562D" w:rsidRPr="00C4562D" w:rsidRDefault="00C4562D" w:rsidP="00C4562D">
      <w:pPr>
        <w:ind w:left="360" w:hangingChars="150" w:hanging="360"/>
        <w:rPr>
          <w:rFonts w:asciiTheme="minorEastAsia" w:hAnsiTheme="minorEastAsia"/>
          <w:sz w:val="24"/>
          <w:szCs w:val="24"/>
        </w:rPr>
      </w:pPr>
      <w:r w:rsidRPr="00C4562D">
        <w:rPr>
          <w:rFonts w:asciiTheme="minorEastAsia" w:hAnsiTheme="minorEastAsia" w:hint="eastAsia"/>
          <w:sz w:val="24"/>
          <w:szCs w:val="24"/>
        </w:rPr>
        <w:t>1、建筑消防设施的单项检查应当每月至少一次，并填表。</w:t>
      </w:r>
    </w:p>
    <w:p w:rsidR="00C4562D" w:rsidRPr="00C4562D" w:rsidRDefault="00C4562D" w:rsidP="00C4562D">
      <w:pPr>
        <w:ind w:left="360" w:hangingChars="150" w:hanging="360"/>
        <w:rPr>
          <w:rFonts w:asciiTheme="minorEastAsia" w:hAnsiTheme="minorEastAsia"/>
          <w:sz w:val="24"/>
          <w:szCs w:val="24"/>
        </w:rPr>
      </w:pPr>
      <w:r w:rsidRPr="00C4562D">
        <w:rPr>
          <w:rFonts w:asciiTheme="minorEastAsia" w:hAnsiTheme="minorEastAsia" w:hint="eastAsia"/>
          <w:sz w:val="24"/>
          <w:szCs w:val="24"/>
        </w:rPr>
        <w:t>2、表格所列项目情况正常在“实测记录”栏中标注“正常”。</w:t>
      </w:r>
    </w:p>
    <w:p w:rsidR="00C4562D" w:rsidRDefault="00C4562D" w:rsidP="00C4562D">
      <w:pPr>
        <w:ind w:left="360" w:hangingChars="150" w:hanging="360"/>
        <w:rPr>
          <w:rFonts w:asciiTheme="minorEastAsia" w:hAnsiTheme="minorEastAsia"/>
          <w:sz w:val="24"/>
          <w:szCs w:val="24"/>
        </w:rPr>
      </w:pPr>
      <w:r w:rsidRPr="00C4562D">
        <w:rPr>
          <w:rFonts w:asciiTheme="minorEastAsia" w:hAnsiTheme="minorEastAsia" w:hint="eastAsia"/>
          <w:sz w:val="24"/>
          <w:szCs w:val="24"/>
        </w:rPr>
        <w:t>3、发现的问题或存在故障在“实测记录”栏中填写，并及时处置；当场不能处置的要填报《建筑消防设施故障处理记录》。</w:t>
      </w:r>
    </w:p>
    <w:p w:rsidR="00C4562D" w:rsidRDefault="00C4562D" w:rsidP="00814356">
      <w:pPr>
        <w:ind w:leftChars="114" w:left="359" w:hangingChars="50" w:hanging="120"/>
        <w:rPr>
          <w:rFonts w:asciiTheme="minorEastAsia" w:hAnsiTheme="minorEastAsia"/>
          <w:sz w:val="24"/>
          <w:szCs w:val="24"/>
        </w:rPr>
      </w:pPr>
      <w:r>
        <w:rPr>
          <w:rFonts w:asciiTheme="minorEastAsia" w:hAnsiTheme="minorEastAsia" w:hint="eastAsia"/>
          <w:noProof/>
          <w:sz w:val="24"/>
          <w:szCs w:val="24"/>
        </w:rPr>
        <w:drawing>
          <wp:inline distT="0" distB="0" distL="0" distR="0">
            <wp:extent cx="5274310" cy="6906260"/>
            <wp:effectExtent l="0" t="0" r="254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建筑消防设施单项检查记录表.jpg"/>
                    <pic:cNvPicPr/>
                  </pic:nvPicPr>
                  <pic:blipFill>
                    <a:blip r:embed="rId13">
                      <a:extLst>
                        <a:ext uri="{28A0092B-C50C-407E-A947-70E740481C1C}">
                          <a14:useLocalDpi xmlns:a14="http://schemas.microsoft.com/office/drawing/2010/main" val="0"/>
                        </a:ext>
                      </a:extLst>
                    </a:blip>
                    <a:stretch>
                      <a:fillRect/>
                    </a:stretch>
                  </pic:blipFill>
                  <pic:spPr>
                    <a:xfrm>
                      <a:off x="0" y="0"/>
                      <a:ext cx="5274310" cy="6906260"/>
                    </a:xfrm>
                    <a:prstGeom prst="rect">
                      <a:avLst/>
                    </a:prstGeom>
                  </pic:spPr>
                </pic:pic>
              </a:graphicData>
            </a:graphic>
          </wp:inline>
        </w:drawing>
      </w:r>
    </w:p>
    <w:p w:rsidR="00C4562D" w:rsidRDefault="00C4562D" w:rsidP="00C4562D">
      <w:pPr>
        <w:ind w:left="360" w:hangingChars="150" w:hanging="360"/>
        <w:rPr>
          <w:rFonts w:asciiTheme="minorEastAsia" w:hAnsiTheme="minorEastAsia"/>
          <w:sz w:val="24"/>
          <w:szCs w:val="24"/>
        </w:rPr>
      </w:pPr>
    </w:p>
    <w:p w:rsidR="00C4562D" w:rsidRPr="00814356" w:rsidRDefault="00C4562D" w:rsidP="00814356">
      <w:pPr>
        <w:rPr>
          <w:rFonts w:asciiTheme="minorEastAsia" w:hAnsiTheme="minorEastAsia"/>
          <w:b/>
          <w:sz w:val="28"/>
          <w:szCs w:val="28"/>
        </w:rPr>
      </w:pPr>
      <w:r w:rsidRPr="00814356">
        <w:rPr>
          <w:rFonts w:asciiTheme="minorEastAsia" w:hAnsiTheme="minorEastAsia" w:hint="eastAsia"/>
          <w:b/>
          <w:sz w:val="28"/>
          <w:szCs w:val="28"/>
        </w:rPr>
        <w:lastRenderedPageBreak/>
        <w:t>附件七：</w:t>
      </w:r>
    </w:p>
    <w:p w:rsidR="00C4562D" w:rsidRDefault="00C4562D" w:rsidP="00C4562D">
      <w:pPr>
        <w:ind w:left="480" w:hangingChars="150" w:hanging="480"/>
        <w:jc w:val="center"/>
        <w:rPr>
          <w:rFonts w:asciiTheme="minorEastAsia" w:hAnsiTheme="minorEastAsia"/>
          <w:sz w:val="32"/>
          <w:szCs w:val="32"/>
        </w:rPr>
      </w:pPr>
      <w:r w:rsidRPr="00C4562D">
        <w:rPr>
          <w:rFonts w:asciiTheme="minorEastAsia" w:hAnsiTheme="minorEastAsia" w:hint="eastAsia"/>
          <w:sz w:val="32"/>
          <w:szCs w:val="32"/>
        </w:rPr>
        <w:t>建筑消防设施巡查记录</w:t>
      </w:r>
      <w:r>
        <w:rPr>
          <w:rFonts w:asciiTheme="minorEastAsia" w:hAnsiTheme="minorEastAsia" w:hint="eastAsia"/>
          <w:sz w:val="32"/>
          <w:szCs w:val="32"/>
        </w:rPr>
        <w:t>表</w:t>
      </w:r>
    </w:p>
    <w:p w:rsidR="00C4562D" w:rsidRPr="00C4562D" w:rsidRDefault="00C4562D" w:rsidP="00C4562D">
      <w:pPr>
        <w:ind w:left="360" w:hangingChars="150" w:hanging="360"/>
        <w:rPr>
          <w:rFonts w:asciiTheme="minorEastAsia" w:hAnsiTheme="minorEastAsia"/>
          <w:sz w:val="24"/>
          <w:szCs w:val="24"/>
        </w:rPr>
      </w:pPr>
      <w:r w:rsidRPr="00C4562D">
        <w:rPr>
          <w:rFonts w:asciiTheme="minorEastAsia" w:hAnsiTheme="minorEastAsia" w:hint="eastAsia"/>
          <w:sz w:val="24"/>
          <w:szCs w:val="24"/>
        </w:rPr>
        <w:t>1、建筑消防设施巡查应明确各类建筑消防设施巡查部位，巡查应当每周至少一次，并填表。依法开展每月防火巡查的单位和设有电子巡查更系统的单位，应将建筑消防设施巡查部位纳入其中。</w:t>
      </w:r>
    </w:p>
    <w:p w:rsidR="00C4562D" w:rsidRPr="00C4562D" w:rsidRDefault="00C4562D" w:rsidP="00C4562D">
      <w:pPr>
        <w:ind w:left="360" w:hangingChars="150" w:hanging="360"/>
        <w:rPr>
          <w:rFonts w:asciiTheme="minorEastAsia" w:hAnsiTheme="minorEastAsia"/>
          <w:sz w:val="24"/>
          <w:szCs w:val="24"/>
        </w:rPr>
      </w:pPr>
      <w:r w:rsidRPr="00C4562D">
        <w:rPr>
          <w:rFonts w:asciiTheme="minorEastAsia" w:hAnsiTheme="minorEastAsia" w:hint="eastAsia"/>
          <w:sz w:val="24"/>
          <w:szCs w:val="24"/>
        </w:rPr>
        <w:t>2、表格所列各项情况正常打“√”,存在问题或故障的打“×”。</w:t>
      </w:r>
    </w:p>
    <w:p w:rsidR="00C4562D" w:rsidRDefault="00C4562D" w:rsidP="00C4562D">
      <w:pPr>
        <w:ind w:left="360" w:hangingChars="150" w:hanging="360"/>
        <w:rPr>
          <w:rFonts w:asciiTheme="minorEastAsia" w:hAnsiTheme="minorEastAsia"/>
          <w:sz w:val="24"/>
          <w:szCs w:val="24"/>
        </w:rPr>
      </w:pPr>
      <w:r w:rsidRPr="00C4562D">
        <w:rPr>
          <w:rFonts w:asciiTheme="minorEastAsia" w:hAnsiTheme="minorEastAsia" w:hint="eastAsia"/>
          <w:sz w:val="24"/>
          <w:szCs w:val="24"/>
        </w:rPr>
        <w:t>3、对发现的问题应及时处理，当场不能处置的要填报《建筑消防设施故障处理记录》。</w:t>
      </w:r>
    </w:p>
    <w:p w:rsidR="00C4562D" w:rsidRDefault="00C4562D" w:rsidP="00814356">
      <w:pPr>
        <w:ind w:leftChars="171" w:left="359" w:firstLineChars="50" w:firstLine="120"/>
        <w:rPr>
          <w:rFonts w:asciiTheme="minorEastAsia" w:hAnsiTheme="minorEastAsia"/>
          <w:sz w:val="24"/>
          <w:szCs w:val="24"/>
        </w:rPr>
      </w:pPr>
      <w:r>
        <w:rPr>
          <w:rFonts w:asciiTheme="minorEastAsia" w:hAnsiTheme="minorEastAsia" w:hint="eastAsia"/>
          <w:noProof/>
          <w:sz w:val="24"/>
          <w:szCs w:val="24"/>
        </w:rPr>
        <w:drawing>
          <wp:inline distT="0" distB="0" distL="0" distR="0">
            <wp:extent cx="4747254" cy="6668218"/>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建筑消防设施巡查记录表.jpg"/>
                    <pic:cNvPicPr/>
                  </pic:nvPicPr>
                  <pic:blipFill>
                    <a:blip r:embed="rId14">
                      <a:extLst>
                        <a:ext uri="{28A0092B-C50C-407E-A947-70E740481C1C}">
                          <a14:useLocalDpi xmlns:a14="http://schemas.microsoft.com/office/drawing/2010/main" val="0"/>
                        </a:ext>
                      </a:extLst>
                    </a:blip>
                    <a:stretch>
                      <a:fillRect/>
                    </a:stretch>
                  </pic:blipFill>
                  <pic:spPr>
                    <a:xfrm>
                      <a:off x="0" y="0"/>
                      <a:ext cx="4756194" cy="6680776"/>
                    </a:xfrm>
                    <a:prstGeom prst="rect">
                      <a:avLst/>
                    </a:prstGeom>
                  </pic:spPr>
                </pic:pic>
              </a:graphicData>
            </a:graphic>
          </wp:inline>
        </w:drawing>
      </w:r>
    </w:p>
    <w:p w:rsidR="00C4562D" w:rsidRPr="00814356" w:rsidRDefault="00C4562D" w:rsidP="00814356">
      <w:pPr>
        <w:rPr>
          <w:rFonts w:asciiTheme="minorEastAsia" w:hAnsiTheme="minorEastAsia"/>
          <w:b/>
          <w:sz w:val="28"/>
          <w:szCs w:val="28"/>
        </w:rPr>
      </w:pPr>
      <w:r w:rsidRPr="00814356">
        <w:rPr>
          <w:rFonts w:asciiTheme="minorEastAsia" w:hAnsiTheme="minorEastAsia" w:hint="eastAsia"/>
          <w:b/>
          <w:sz w:val="28"/>
          <w:szCs w:val="28"/>
        </w:rPr>
        <w:lastRenderedPageBreak/>
        <w:t>附件八：</w:t>
      </w:r>
    </w:p>
    <w:p w:rsidR="00C4562D" w:rsidRDefault="00C4562D" w:rsidP="00C4562D">
      <w:pPr>
        <w:ind w:left="480" w:hangingChars="150" w:hanging="480"/>
        <w:jc w:val="center"/>
        <w:rPr>
          <w:rFonts w:asciiTheme="minorEastAsia" w:hAnsiTheme="minorEastAsia"/>
          <w:sz w:val="32"/>
          <w:szCs w:val="32"/>
        </w:rPr>
      </w:pPr>
      <w:r w:rsidRPr="00C4562D">
        <w:rPr>
          <w:rFonts w:asciiTheme="minorEastAsia" w:hAnsiTheme="minorEastAsia" w:hint="eastAsia"/>
          <w:sz w:val="32"/>
          <w:szCs w:val="32"/>
        </w:rPr>
        <w:t>消防控制室值班记录</w:t>
      </w:r>
      <w:r>
        <w:rPr>
          <w:rFonts w:asciiTheme="minorEastAsia" w:hAnsiTheme="minorEastAsia" w:hint="eastAsia"/>
          <w:sz w:val="32"/>
          <w:szCs w:val="32"/>
        </w:rPr>
        <w:t>表</w:t>
      </w:r>
    </w:p>
    <w:p w:rsidR="00C4562D" w:rsidRPr="00C4562D" w:rsidRDefault="00C4562D" w:rsidP="00C4562D">
      <w:pPr>
        <w:ind w:left="360" w:hangingChars="150" w:hanging="360"/>
        <w:rPr>
          <w:rFonts w:asciiTheme="minorEastAsia" w:hAnsiTheme="minorEastAsia"/>
          <w:sz w:val="24"/>
          <w:szCs w:val="24"/>
        </w:rPr>
      </w:pPr>
      <w:r w:rsidRPr="00C4562D">
        <w:rPr>
          <w:rFonts w:asciiTheme="minorEastAsia" w:hAnsiTheme="minorEastAsia" w:hint="eastAsia"/>
          <w:sz w:val="24"/>
          <w:szCs w:val="24"/>
        </w:rPr>
        <w:t>1、消防控制室的设备应当实行每日24小时专人值班制度，确保及时发现并准确处置火灾和故障报警。</w:t>
      </w:r>
    </w:p>
    <w:p w:rsidR="00C4562D" w:rsidRPr="00C4562D" w:rsidRDefault="00C4562D" w:rsidP="00C4562D">
      <w:pPr>
        <w:ind w:left="360" w:hangingChars="150" w:hanging="360"/>
        <w:rPr>
          <w:rFonts w:asciiTheme="minorEastAsia" w:hAnsiTheme="minorEastAsia"/>
          <w:sz w:val="24"/>
          <w:szCs w:val="24"/>
        </w:rPr>
      </w:pPr>
      <w:r w:rsidRPr="00C4562D">
        <w:rPr>
          <w:rFonts w:asciiTheme="minorEastAsia" w:hAnsiTheme="minorEastAsia" w:hint="eastAsia"/>
          <w:sz w:val="24"/>
          <w:szCs w:val="24"/>
        </w:rPr>
        <w:t>2、消防控制室值班人员应当在岗在位，认真记录控制器日行情况，每日检查火灾报警控制器的自检、消音、复位功能以及主备电源切换</w:t>
      </w:r>
      <w:proofErr w:type="gramStart"/>
      <w:r w:rsidRPr="00C4562D">
        <w:rPr>
          <w:rFonts w:asciiTheme="minorEastAsia" w:hAnsiTheme="minorEastAsia" w:hint="eastAsia"/>
          <w:sz w:val="24"/>
          <w:szCs w:val="24"/>
        </w:rPr>
        <w:t>规</w:t>
      </w:r>
      <w:proofErr w:type="gramEnd"/>
      <w:r w:rsidRPr="00C4562D">
        <w:rPr>
          <w:rFonts w:asciiTheme="minorEastAsia" w:hAnsiTheme="minorEastAsia" w:hint="eastAsia"/>
          <w:sz w:val="24"/>
          <w:szCs w:val="24"/>
        </w:rPr>
        <w:t>能，并填写附表的相关内容。</w:t>
      </w:r>
    </w:p>
    <w:p w:rsidR="00C4562D" w:rsidRPr="00C4562D" w:rsidRDefault="00C4562D" w:rsidP="00C4562D">
      <w:pPr>
        <w:ind w:left="360" w:hangingChars="150" w:hanging="360"/>
        <w:rPr>
          <w:rFonts w:asciiTheme="minorEastAsia" w:hAnsiTheme="minorEastAsia"/>
          <w:sz w:val="24"/>
          <w:szCs w:val="24"/>
        </w:rPr>
      </w:pPr>
      <w:r w:rsidRPr="00C4562D">
        <w:rPr>
          <w:rFonts w:asciiTheme="minorEastAsia" w:hAnsiTheme="minorEastAsia" w:hint="eastAsia"/>
          <w:sz w:val="24"/>
          <w:szCs w:val="24"/>
        </w:rPr>
        <w:t>3、正常工作状态下，报警联动控制设备应处于自动控制状态，若设置在手动控制状态。应有确保火灾报警探测器报警后，能迅速确认火警并将手动控制转换为自动控制的措施，但严禁将自动喷水灭火系统和联动控制的防火卷帘等防火分隔设施设置在手动控制状态。</w:t>
      </w:r>
    </w:p>
    <w:p w:rsidR="00C4562D" w:rsidRDefault="00C4562D" w:rsidP="00C4562D">
      <w:pPr>
        <w:ind w:left="360" w:hangingChars="150" w:hanging="360"/>
        <w:rPr>
          <w:rFonts w:asciiTheme="minorEastAsia" w:hAnsiTheme="minorEastAsia"/>
          <w:sz w:val="24"/>
          <w:szCs w:val="24"/>
        </w:rPr>
      </w:pPr>
      <w:r w:rsidRPr="00C4562D">
        <w:rPr>
          <w:rFonts w:asciiTheme="minorEastAsia" w:hAnsiTheme="minorEastAsia" w:hint="eastAsia"/>
          <w:sz w:val="24"/>
          <w:szCs w:val="24"/>
        </w:rPr>
        <w:t>4、附表中各项目情况正常打“√”，存在问题或故障的打“×”；对发现的问题应及时处理，当场不能处置的要填报《建筑消防设施故障处理记录》。</w:t>
      </w:r>
    </w:p>
    <w:p w:rsidR="00C4562D" w:rsidRDefault="00C4562D" w:rsidP="00814356">
      <w:pPr>
        <w:ind w:leftChars="171" w:left="359" w:firstLineChars="250" w:firstLine="600"/>
        <w:rPr>
          <w:rFonts w:asciiTheme="minorEastAsia" w:hAnsiTheme="minorEastAsia"/>
          <w:sz w:val="24"/>
          <w:szCs w:val="24"/>
        </w:rPr>
      </w:pPr>
      <w:r>
        <w:rPr>
          <w:rFonts w:asciiTheme="minorEastAsia" w:hAnsiTheme="minorEastAsia" w:hint="eastAsia"/>
          <w:noProof/>
          <w:sz w:val="24"/>
          <w:szCs w:val="24"/>
        </w:rPr>
        <w:drawing>
          <wp:inline distT="0" distB="0" distL="0" distR="0">
            <wp:extent cx="4114800" cy="5690176"/>
            <wp:effectExtent l="0" t="0" r="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消防控制室值班记录表.jpg"/>
                    <pic:cNvPicPr/>
                  </pic:nvPicPr>
                  <pic:blipFill>
                    <a:blip r:embed="rId15">
                      <a:extLst>
                        <a:ext uri="{28A0092B-C50C-407E-A947-70E740481C1C}">
                          <a14:useLocalDpi xmlns:a14="http://schemas.microsoft.com/office/drawing/2010/main" val="0"/>
                        </a:ext>
                      </a:extLst>
                    </a:blip>
                    <a:stretch>
                      <a:fillRect/>
                    </a:stretch>
                  </pic:blipFill>
                  <pic:spPr>
                    <a:xfrm>
                      <a:off x="0" y="0"/>
                      <a:ext cx="4112307" cy="5686728"/>
                    </a:xfrm>
                    <a:prstGeom prst="rect">
                      <a:avLst/>
                    </a:prstGeom>
                  </pic:spPr>
                </pic:pic>
              </a:graphicData>
            </a:graphic>
          </wp:inline>
        </w:drawing>
      </w:r>
    </w:p>
    <w:sectPr w:rsidR="00C4562D">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2B1" w:rsidRDefault="00E752B1" w:rsidP="005F787A">
      <w:r>
        <w:separator/>
      </w:r>
    </w:p>
  </w:endnote>
  <w:endnote w:type="continuationSeparator" w:id="0">
    <w:p w:rsidR="00E752B1" w:rsidRDefault="00E752B1" w:rsidP="005F7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72685"/>
      <w:docPartObj>
        <w:docPartGallery w:val="Page Numbers (Bottom of Page)"/>
        <w:docPartUnique/>
      </w:docPartObj>
    </w:sdtPr>
    <w:sdtEndPr/>
    <w:sdtContent>
      <w:p w:rsidR="005F787A" w:rsidRDefault="005F787A">
        <w:pPr>
          <w:pStyle w:val="a6"/>
          <w:jc w:val="right"/>
        </w:pPr>
        <w:r>
          <w:rPr>
            <w:rFonts w:hint="eastAsia"/>
          </w:rPr>
          <w:t>—</w:t>
        </w:r>
        <w:r>
          <w:fldChar w:fldCharType="begin"/>
        </w:r>
        <w:r>
          <w:instrText>PAGE   \* MERGEFORMAT</w:instrText>
        </w:r>
        <w:r>
          <w:fldChar w:fldCharType="separate"/>
        </w:r>
        <w:r w:rsidR="0089409C" w:rsidRPr="0089409C">
          <w:rPr>
            <w:noProof/>
            <w:lang w:val="zh-CN"/>
          </w:rPr>
          <w:t>1</w:t>
        </w:r>
        <w:r>
          <w:fldChar w:fldCharType="end"/>
        </w:r>
        <w:r>
          <w:rPr>
            <w:rFonts w:hint="eastAsia"/>
          </w:rPr>
          <w:t>—</w:t>
        </w:r>
      </w:p>
    </w:sdtContent>
  </w:sdt>
  <w:p w:rsidR="005F787A" w:rsidRDefault="005F787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2B1" w:rsidRDefault="00E752B1" w:rsidP="005F787A">
      <w:r>
        <w:separator/>
      </w:r>
    </w:p>
  </w:footnote>
  <w:footnote w:type="continuationSeparator" w:id="0">
    <w:p w:rsidR="00E752B1" w:rsidRDefault="00E752B1" w:rsidP="005F78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F99"/>
    <w:rsid w:val="000348D3"/>
    <w:rsid w:val="001547D7"/>
    <w:rsid w:val="002324B8"/>
    <w:rsid w:val="005F787A"/>
    <w:rsid w:val="00642F99"/>
    <w:rsid w:val="00657A25"/>
    <w:rsid w:val="00814356"/>
    <w:rsid w:val="0089409C"/>
    <w:rsid w:val="008F05E3"/>
    <w:rsid w:val="00B23E17"/>
    <w:rsid w:val="00C4562D"/>
    <w:rsid w:val="00CD6B7D"/>
    <w:rsid w:val="00E6043B"/>
    <w:rsid w:val="00E752B1"/>
    <w:rsid w:val="00EE5C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348D3"/>
    <w:rPr>
      <w:b/>
      <w:bCs/>
    </w:rPr>
  </w:style>
  <w:style w:type="paragraph" w:styleId="a4">
    <w:name w:val="Balloon Text"/>
    <w:basedOn w:val="a"/>
    <w:link w:val="Char"/>
    <w:uiPriority w:val="99"/>
    <w:semiHidden/>
    <w:unhideWhenUsed/>
    <w:rsid w:val="001547D7"/>
    <w:rPr>
      <w:sz w:val="18"/>
      <w:szCs w:val="18"/>
    </w:rPr>
  </w:style>
  <w:style w:type="character" w:customStyle="1" w:styleId="Char">
    <w:name w:val="批注框文本 Char"/>
    <w:basedOn w:val="a0"/>
    <w:link w:val="a4"/>
    <w:uiPriority w:val="99"/>
    <w:semiHidden/>
    <w:rsid w:val="001547D7"/>
    <w:rPr>
      <w:sz w:val="18"/>
      <w:szCs w:val="18"/>
    </w:rPr>
  </w:style>
  <w:style w:type="paragraph" w:styleId="a5">
    <w:name w:val="header"/>
    <w:basedOn w:val="a"/>
    <w:link w:val="Char0"/>
    <w:uiPriority w:val="99"/>
    <w:unhideWhenUsed/>
    <w:rsid w:val="005F787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5F787A"/>
    <w:rPr>
      <w:sz w:val="18"/>
      <w:szCs w:val="18"/>
    </w:rPr>
  </w:style>
  <w:style w:type="paragraph" w:styleId="a6">
    <w:name w:val="footer"/>
    <w:basedOn w:val="a"/>
    <w:link w:val="Char1"/>
    <w:uiPriority w:val="99"/>
    <w:unhideWhenUsed/>
    <w:rsid w:val="005F787A"/>
    <w:pPr>
      <w:tabs>
        <w:tab w:val="center" w:pos="4153"/>
        <w:tab w:val="right" w:pos="8306"/>
      </w:tabs>
      <w:snapToGrid w:val="0"/>
      <w:jc w:val="left"/>
    </w:pPr>
    <w:rPr>
      <w:sz w:val="18"/>
      <w:szCs w:val="18"/>
    </w:rPr>
  </w:style>
  <w:style w:type="character" w:customStyle="1" w:styleId="Char1">
    <w:name w:val="页脚 Char"/>
    <w:basedOn w:val="a0"/>
    <w:link w:val="a6"/>
    <w:uiPriority w:val="99"/>
    <w:rsid w:val="005F787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348D3"/>
    <w:rPr>
      <w:b/>
      <w:bCs/>
    </w:rPr>
  </w:style>
  <w:style w:type="paragraph" w:styleId="a4">
    <w:name w:val="Balloon Text"/>
    <w:basedOn w:val="a"/>
    <w:link w:val="Char"/>
    <w:uiPriority w:val="99"/>
    <w:semiHidden/>
    <w:unhideWhenUsed/>
    <w:rsid w:val="001547D7"/>
    <w:rPr>
      <w:sz w:val="18"/>
      <w:szCs w:val="18"/>
    </w:rPr>
  </w:style>
  <w:style w:type="character" w:customStyle="1" w:styleId="Char">
    <w:name w:val="批注框文本 Char"/>
    <w:basedOn w:val="a0"/>
    <w:link w:val="a4"/>
    <w:uiPriority w:val="99"/>
    <w:semiHidden/>
    <w:rsid w:val="001547D7"/>
    <w:rPr>
      <w:sz w:val="18"/>
      <w:szCs w:val="18"/>
    </w:rPr>
  </w:style>
  <w:style w:type="paragraph" w:styleId="a5">
    <w:name w:val="header"/>
    <w:basedOn w:val="a"/>
    <w:link w:val="Char0"/>
    <w:uiPriority w:val="99"/>
    <w:unhideWhenUsed/>
    <w:rsid w:val="005F787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5F787A"/>
    <w:rPr>
      <w:sz w:val="18"/>
      <w:szCs w:val="18"/>
    </w:rPr>
  </w:style>
  <w:style w:type="paragraph" w:styleId="a6">
    <w:name w:val="footer"/>
    <w:basedOn w:val="a"/>
    <w:link w:val="Char1"/>
    <w:uiPriority w:val="99"/>
    <w:unhideWhenUsed/>
    <w:rsid w:val="005F787A"/>
    <w:pPr>
      <w:tabs>
        <w:tab w:val="center" w:pos="4153"/>
        <w:tab w:val="right" w:pos="8306"/>
      </w:tabs>
      <w:snapToGrid w:val="0"/>
      <w:jc w:val="left"/>
    </w:pPr>
    <w:rPr>
      <w:sz w:val="18"/>
      <w:szCs w:val="18"/>
    </w:rPr>
  </w:style>
  <w:style w:type="character" w:customStyle="1" w:styleId="Char1">
    <w:name w:val="页脚 Char"/>
    <w:basedOn w:val="a0"/>
    <w:link w:val="a6"/>
    <w:uiPriority w:val="99"/>
    <w:rsid w:val="005F787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1218">
      <w:bodyDiv w:val="1"/>
      <w:marLeft w:val="0"/>
      <w:marRight w:val="0"/>
      <w:marTop w:val="0"/>
      <w:marBottom w:val="0"/>
      <w:divBdr>
        <w:top w:val="none" w:sz="0" w:space="0" w:color="auto"/>
        <w:left w:val="none" w:sz="0" w:space="0" w:color="auto"/>
        <w:bottom w:val="none" w:sz="0" w:space="0" w:color="auto"/>
        <w:right w:val="none" w:sz="0" w:space="0" w:color="auto"/>
      </w:divBdr>
    </w:div>
    <w:div w:id="36854729">
      <w:bodyDiv w:val="1"/>
      <w:marLeft w:val="0"/>
      <w:marRight w:val="0"/>
      <w:marTop w:val="0"/>
      <w:marBottom w:val="0"/>
      <w:divBdr>
        <w:top w:val="none" w:sz="0" w:space="0" w:color="auto"/>
        <w:left w:val="none" w:sz="0" w:space="0" w:color="auto"/>
        <w:bottom w:val="none" w:sz="0" w:space="0" w:color="auto"/>
        <w:right w:val="none" w:sz="0" w:space="0" w:color="auto"/>
      </w:divBdr>
    </w:div>
    <w:div w:id="118649373">
      <w:bodyDiv w:val="1"/>
      <w:marLeft w:val="0"/>
      <w:marRight w:val="0"/>
      <w:marTop w:val="0"/>
      <w:marBottom w:val="0"/>
      <w:divBdr>
        <w:top w:val="none" w:sz="0" w:space="0" w:color="auto"/>
        <w:left w:val="none" w:sz="0" w:space="0" w:color="auto"/>
        <w:bottom w:val="none" w:sz="0" w:space="0" w:color="auto"/>
        <w:right w:val="none" w:sz="0" w:space="0" w:color="auto"/>
      </w:divBdr>
    </w:div>
    <w:div w:id="133835165">
      <w:bodyDiv w:val="1"/>
      <w:marLeft w:val="0"/>
      <w:marRight w:val="0"/>
      <w:marTop w:val="0"/>
      <w:marBottom w:val="0"/>
      <w:divBdr>
        <w:top w:val="none" w:sz="0" w:space="0" w:color="auto"/>
        <w:left w:val="none" w:sz="0" w:space="0" w:color="auto"/>
        <w:bottom w:val="none" w:sz="0" w:space="0" w:color="auto"/>
        <w:right w:val="none" w:sz="0" w:space="0" w:color="auto"/>
      </w:divBdr>
    </w:div>
    <w:div w:id="168256447">
      <w:bodyDiv w:val="1"/>
      <w:marLeft w:val="0"/>
      <w:marRight w:val="0"/>
      <w:marTop w:val="0"/>
      <w:marBottom w:val="0"/>
      <w:divBdr>
        <w:top w:val="none" w:sz="0" w:space="0" w:color="auto"/>
        <w:left w:val="none" w:sz="0" w:space="0" w:color="auto"/>
        <w:bottom w:val="none" w:sz="0" w:space="0" w:color="auto"/>
        <w:right w:val="none" w:sz="0" w:space="0" w:color="auto"/>
      </w:divBdr>
    </w:div>
    <w:div w:id="446461968">
      <w:bodyDiv w:val="1"/>
      <w:marLeft w:val="0"/>
      <w:marRight w:val="0"/>
      <w:marTop w:val="0"/>
      <w:marBottom w:val="0"/>
      <w:divBdr>
        <w:top w:val="none" w:sz="0" w:space="0" w:color="auto"/>
        <w:left w:val="none" w:sz="0" w:space="0" w:color="auto"/>
        <w:bottom w:val="none" w:sz="0" w:space="0" w:color="auto"/>
        <w:right w:val="none" w:sz="0" w:space="0" w:color="auto"/>
      </w:divBdr>
    </w:div>
    <w:div w:id="655185692">
      <w:bodyDiv w:val="1"/>
      <w:marLeft w:val="0"/>
      <w:marRight w:val="0"/>
      <w:marTop w:val="0"/>
      <w:marBottom w:val="0"/>
      <w:divBdr>
        <w:top w:val="none" w:sz="0" w:space="0" w:color="auto"/>
        <w:left w:val="none" w:sz="0" w:space="0" w:color="auto"/>
        <w:bottom w:val="none" w:sz="0" w:space="0" w:color="auto"/>
        <w:right w:val="none" w:sz="0" w:space="0" w:color="auto"/>
      </w:divBdr>
    </w:div>
    <w:div w:id="720060970">
      <w:bodyDiv w:val="1"/>
      <w:marLeft w:val="0"/>
      <w:marRight w:val="0"/>
      <w:marTop w:val="0"/>
      <w:marBottom w:val="0"/>
      <w:divBdr>
        <w:top w:val="none" w:sz="0" w:space="0" w:color="auto"/>
        <w:left w:val="none" w:sz="0" w:space="0" w:color="auto"/>
        <w:bottom w:val="none" w:sz="0" w:space="0" w:color="auto"/>
        <w:right w:val="none" w:sz="0" w:space="0" w:color="auto"/>
      </w:divBdr>
    </w:div>
    <w:div w:id="811559107">
      <w:bodyDiv w:val="1"/>
      <w:marLeft w:val="0"/>
      <w:marRight w:val="0"/>
      <w:marTop w:val="0"/>
      <w:marBottom w:val="0"/>
      <w:divBdr>
        <w:top w:val="none" w:sz="0" w:space="0" w:color="auto"/>
        <w:left w:val="none" w:sz="0" w:space="0" w:color="auto"/>
        <w:bottom w:val="none" w:sz="0" w:space="0" w:color="auto"/>
        <w:right w:val="none" w:sz="0" w:space="0" w:color="auto"/>
      </w:divBdr>
    </w:div>
    <w:div w:id="900290630">
      <w:bodyDiv w:val="1"/>
      <w:marLeft w:val="0"/>
      <w:marRight w:val="0"/>
      <w:marTop w:val="0"/>
      <w:marBottom w:val="0"/>
      <w:divBdr>
        <w:top w:val="none" w:sz="0" w:space="0" w:color="auto"/>
        <w:left w:val="none" w:sz="0" w:space="0" w:color="auto"/>
        <w:bottom w:val="none" w:sz="0" w:space="0" w:color="auto"/>
        <w:right w:val="none" w:sz="0" w:space="0" w:color="auto"/>
      </w:divBdr>
    </w:div>
    <w:div w:id="1023746706">
      <w:bodyDiv w:val="1"/>
      <w:marLeft w:val="0"/>
      <w:marRight w:val="0"/>
      <w:marTop w:val="0"/>
      <w:marBottom w:val="0"/>
      <w:divBdr>
        <w:top w:val="none" w:sz="0" w:space="0" w:color="auto"/>
        <w:left w:val="none" w:sz="0" w:space="0" w:color="auto"/>
        <w:bottom w:val="none" w:sz="0" w:space="0" w:color="auto"/>
        <w:right w:val="none" w:sz="0" w:space="0" w:color="auto"/>
      </w:divBdr>
    </w:div>
    <w:div w:id="1188561963">
      <w:bodyDiv w:val="1"/>
      <w:marLeft w:val="0"/>
      <w:marRight w:val="0"/>
      <w:marTop w:val="0"/>
      <w:marBottom w:val="0"/>
      <w:divBdr>
        <w:top w:val="none" w:sz="0" w:space="0" w:color="auto"/>
        <w:left w:val="none" w:sz="0" w:space="0" w:color="auto"/>
        <w:bottom w:val="none" w:sz="0" w:space="0" w:color="auto"/>
        <w:right w:val="none" w:sz="0" w:space="0" w:color="auto"/>
      </w:divBdr>
    </w:div>
    <w:div w:id="1326397514">
      <w:bodyDiv w:val="1"/>
      <w:marLeft w:val="0"/>
      <w:marRight w:val="0"/>
      <w:marTop w:val="0"/>
      <w:marBottom w:val="0"/>
      <w:divBdr>
        <w:top w:val="none" w:sz="0" w:space="0" w:color="auto"/>
        <w:left w:val="none" w:sz="0" w:space="0" w:color="auto"/>
        <w:bottom w:val="none" w:sz="0" w:space="0" w:color="auto"/>
        <w:right w:val="none" w:sz="0" w:space="0" w:color="auto"/>
      </w:divBdr>
    </w:div>
    <w:div w:id="1531380828">
      <w:bodyDiv w:val="1"/>
      <w:marLeft w:val="0"/>
      <w:marRight w:val="0"/>
      <w:marTop w:val="0"/>
      <w:marBottom w:val="0"/>
      <w:divBdr>
        <w:top w:val="none" w:sz="0" w:space="0" w:color="auto"/>
        <w:left w:val="none" w:sz="0" w:space="0" w:color="auto"/>
        <w:bottom w:val="none" w:sz="0" w:space="0" w:color="auto"/>
        <w:right w:val="none" w:sz="0" w:space="0" w:color="auto"/>
      </w:divBdr>
    </w:div>
    <w:div w:id="1729650261">
      <w:bodyDiv w:val="1"/>
      <w:marLeft w:val="0"/>
      <w:marRight w:val="0"/>
      <w:marTop w:val="0"/>
      <w:marBottom w:val="0"/>
      <w:divBdr>
        <w:top w:val="none" w:sz="0" w:space="0" w:color="auto"/>
        <w:left w:val="none" w:sz="0" w:space="0" w:color="auto"/>
        <w:bottom w:val="none" w:sz="0" w:space="0" w:color="auto"/>
        <w:right w:val="none" w:sz="0" w:space="0" w:color="auto"/>
      </w:divBdr>
    </w:div>
    <w:div w:id="1809277421">
      <w:bodyDiv w:val="1"/>
      <w:marLeft w:val="0"/>
      <w:marRight w:val="0"/>
      <w:marTop w:val="0"/>
      <w:marBottom w:val="0"/>
      <w:divBdr>
        <w:top w:val="none" w:sz="0" w:space="0" w:color="auto"/>
        <w:left w:val="none" w:sz="0" w:space="0" w:color="auto"/>
        <w:bottom w:val="none" w:sz="0" w:space="0" w:color="auto"/>
        <w:right w:val="none" w:sz="0" w:space="0" w:color="auto"/>
      </w:divBdr>
    </w:div>
    <w:div w:id="1880432460">
      <w:bodyDiv w:val="1"/>
      <w:marLeft w:val="0"/>
      <w:marRight w:val="0"/>
      <w:marTop w:val="0"/>
      <w:marBottom w:val="0"/>
      <w:divBdr>
        <w:top w:val="none" w:sz="0" w:space="0" w:color="auto"/>
        <w:left w:val="none" w:sz="0" w:space="0" w:color="auto"/>
        <w:bottom w:val="none" w:sz="0" w:space="0" w:color="auto"/>
        <w:right w:val="none" w:sz="0" w:space="0" w:color="auto"/>
      </w:divBdr>
    </w:div>
    <w:div w:id="1938247502">
      <w:bodyDiv w:val="1"/>
      <w:marLeft w:val="0"/>
      <w:marRight w:val="0"/>
      <w:marTop w:val="0"/>
      <w:marBottom w:val="0"/>
      <w:divBdr>
        <w:top w:val="none" w:sz="0" w:space="0" w:color="auto"/>
        <w:left w:val="none" w:sz="0" w:space="0" w:color="auto"/>
        <w:bottom w:val="none" w:sz="0" w:space="0" w:color="auto"/>
        <w:right w:val="none" w:sz="0" w:space="0" w:color="auto"/>
      </w:divBdr>
    </w:div>
    <w:div w:id="2057729247">
      <w:bodyDiv w:val="1"/>
      <w:marLeft w:val="0"/>
      <w:marRight w:val="0"/>
      <w:marTop w:val="0"/>
      <w:marBottom w:val="0"/>
      <w:divBdr>
        <w:top w:val="none" w:sz="0" w:space="0" w:color="auto"/>
        <w:left w:val="none" w:sz="0" w:space="0" w:color="auto"/>
        <w:bottom w:val="none" w:sz="0" w:space="0" w:color="auto"/>
        <w:right w:val="none" w:sz="0" w:space="0" w:color="auto"/>
      </w:divBdr>
    </w:div>
    <w:div w:id="2100328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3DAC2-549E-4443-87D0-D496D4FEF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1445</Words>
  <Characters>8240</Characters>
  <Application>Microsoft Office Word</Application>
  <DocSecurity>0</DocSecurity>
  <Lines>68</Lines>
  <Paragraphs>19</Paragraphs>
  <ScaleCrop>false</ScaleCrop>
  <Company/>
  <LinksUpToDate>false</LinksUpToDate>
  <CharactersWithSpaces>9666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wuyou</dc:creator>
  <cp:lastModifiedBy>wuyou</cp:lastModifiedBy>
  <cp:revision>2</cp:revision>
  <dcterms:created xsi:type="dcterms:W3CDTF">2018-09-29T07:06:00Z</dcterms:created>
  <dcterms:modified xsi:type="dcterms:W3CDTF">2018-09-29T07:06:00Z</dcterms:modified>
</cp:coreProperties>
</file>